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FAFAF" w14:textId="032AF25E" w:rsidR="003A5705" w:rsidRPr="00AB436E" w:rsidRDefault="00B06CDC" w:rsidP="00487A08">
      <w:pPr>
        <w:spacing w:after="120" w:line="240" w:lineRule="auto"/>
        <w:jc w:val="both"/>
        <w:rPr>
          <w:rFonts w:ascii="Times New Roman" w:hAnsi="Times New Roman" w:cs="Times New Roman"/>
          <w:sz w:val="18"/>
          <w:szCs w:val="18"/>
          <w:lang w:val="en-US"/>
        </w:rPr>
      </w:pPr>
      <w:r w:rsidRPr="00B06CDC">
        <w:rPr>
          <w:rFonts w:ascii="Times New Roman" w:hAnsi="Times New Roman" w:cs="Times New Roman"/>
          <w:b/>
          <w:bCs/>
          <w:sz w:val="18"/>
          <w:szCs w:val="18"/>
          <w:lang w:val="en-US"/>
        </w:rPr>
        <w:t>Table S</w:t>
      </w:r>
      <w:r w:rsidR="00B964CB" w:rsidRPr="00B06CDC">
        <w:rPr>
          <w:rFonts w:ascii="Times New Roman" w:hAnsi="Times New Roman" w:cs="Times New Roman"/>
          <w:b/>
          <w:bCs/>
          <w:sz w:val="18"/>
          <w:szCs w:val="18"/>
          <w:lang w:val="en-US"/>
        </w:rPr>
        <w:t>2</w:t>
      </w:r>
      <w:r w:rsidR="003A5705" w:rsidRPr="00B06CDC">
        <w:rPr>
          <w:rFonts w:ascii="Times New Roman" w:hAnsi="Times New Roman" w:cs="Times New Roman"/>
          <w:b/>
          <w:bCs/>
          <w:sz w:val="18"/>
          <w:szCs w:val="18"/>
          <w:lang w:val="en-US"/>
        </w:rPr>
        <w:t>.</w:t>
      </w:r>
      <w:r w:rsidR="003A5705" w:rsidRPr="00AB436E">
        <w:rPr>
          <w:rFonts w:ascii="Times New Roman" w:hAnsi="Times New Roman" w:cs="Times New Roman"/>
          <w:sz w:val="18"/>
          <w:szCs w:val="18"/>
          <w:lang w:val="en-US"/>
        </w:rPr>
        <w:t xml:space="preserve"> </w:t>
      </w:r>
      <w:r w:rsidR="00893BFE" w:rsidRPr="00893BFE">
        <w:rPr>
          <w:rFonts w:ascii="Times New Roman" w:hAnsi="Times New Roman" w:cs="Times New Roman"/>
          <w:sz w:val="18"/>
          <w:szCs w:val="18"/>
          <w:lang w:val="en-US"/>
        </w:rPr>
        <w:t>Detailed list of the spatial chaos costs</w:t>
      </w:r>
      <w:r w:rsidR="003A5705" w:rsidRPr="00AB436E">
        <w:rPr>
          <w:rFonts w:ascii="Times New Roman" w:hAnsi="Times New Roman" w:cs="Times New Roman"/>
          <w:sz w:val="18"/>
          <w:szCs w:val="18"/>
          <w:lang w:val="en-US"/>
        </w:rPr>
        <w:t>.</w:t>
      </w:r>
    </w:p>
    <w:tbl>
      <w:tblPr>
        <w:tblW w:w="14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8"/>
        <w:gridCol w:w="710"/>
        <w:gridCol w:w="1385"/>
        <w:gridCol w:w="4143"/>
        <w:gridCol w:w="2410"/>
        <w:gridCol w:w="2126"/>
      </w:tblGrid>
      <w:tr w:rsidR="003A5705" w:rsidRPr="00123553" w14:paraId="3E12E057" w14:textId="77777777" w:rsidTr="0090437F">
        <w:tc>
          <w:tcPr>
            <w:tcW w:w="4138" w:type="dxa"/>
            <w:tcMar>
              <w:left w:w="28" w:type="dxa"/>
              <w:right w:w="28" w:type="dxa"/>
            </w:tcMar>
            <w:vAlign w:val="center"/>
          </w:tcPr>
          <w:p w14:paraId="3413B999" w14:textId="3D579D20" w:rsidR="00487A08" w:rsidRPr="00123553" w:rsidRDefault="00AB436E" w:rsidP="003A5705">
            <w:pPr>
              <w:spacing w:after="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Cost name</w:t>
            </w:r>
          </w:p>
        </w:tc>
        <w:tc>
          <w:tcPr>
            <w:tcW w:w="710" w:type="dxa"/>
            <w:tcMar>
              <w:left w:w="28" w:type="dxa"/>
              <w:right w:w="28" w:type="dxa"/>
            </w:tcMar>
            <w:vAlign w:val="center"/>
          </w:tcPr>
          <w:p w14:paraId="73C3E112" w14:textId="1120321B" w:rsidR="00487A08" w:rsidRPr="00123553" w:rsidRDefault="00AB436E" w:rsidP="003A5705">
            <w:pPr>
              <w:spacing w:after="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Year</w:t>
            </w:r>
          </w:p>
        </w:tc>
        <w:tc>
          <w:tcPr>
            <w:tcW w:w="1385" w:type="dxa"/>
            <w:tcMar>
              <w:left w:w="28" w:type="dxa"/>
              <w:right w:w="28" w:type="dxa"/>
            </w:tcMar>
            <w:vAlign w:val="center"/>
          </w:tcPr>
          <w:p w14:paraId="3C9E5C1C" w14:textId="0BF23AA1" w:rsidR="00487A08" w:rsidRPr="00123553" w:rsidRDefault="00AB436E" w:rsidP="003A5705">
            <w:pPr>
              <w:spacing w:after="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Geographical area</w:t>
            </w:r>
          </w:p>
        </w:tc>
        <w:tc>
          <w:tcPr>
            <w:tcW w:w="4143" w:type="dxa"/>
            <w:tcMar>
              <w:left w:w="28" w:type="dxa"/>
              <w:right w:w="28" w:type="dxa"/>
            </w:tcMar>
            <w:vAlign w:val="center"/>
          </w:tcPr>
          <w:p w14:paraId="22407FA8" w14:textId="0D446205" w:rsidR="00487A08" w:rsidRPr="00123553" w:rsidRDefault="00AB436E" w:rsidP="003A5705">
            <w:pPr>
              <w:spacing w:after="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Calculation method</w:t>
            </w:r>
          </w:p>
        </w:tc>
        <w:tc>
          <w:tcPr>
            <w:tcW w:w="2410" w:type="dxa"/>
            <w:tcMar>
              <w:left w:w="28" w:type="dxa"/>
              <w:right w:w="28" w:type="dxa"/>
            </w:tcMar>
            <w:vAlign w:val="center"/>
          </w:tcPr>
          <w:p w14:paraId="1F6E0F93" w14:textId="58FC46E8" w:rsidR="00487A08" w:rsidRPr="00123553" w:rsidRDefault="00AB436E" w:rsidP="003A5705">
            <w:pPr>
              <w:spacing w:after="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Value (unless stated otherwise - on an annual basis)</w:t>
            </w:r>
          </w:p>
        </w:tc>
        <w:tc>
          <w:tcPr>
            <w:tcW w:w="2126" w:type="dxa"/>
            <w:tcMar>
              <w:left w:w="28" w:type="dxa"/>
              <w:right w:w="28" w:type="dxa"/>
            </w:tcMar>
            <w:vAlign w:val="center"/>
          </w:tcPr>
          <w:p w14:paraId="5C582F13" w14:textId="00619C8C" w:rsidR="00487A08" w:rsidRPr="00123553" w:rsidRDefault="00AB436E" w:rsidP="003A5705">
            <w:pPr>
              <w:spacing w:after="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Source, comments</w:t>
            </w:r>
          </w:p>
        </w:tc>
      </w:tr>
      <w:tr w:rsidR="003A5705" w:rsidRPr="00123553" w14:paraId="18F5EC3E" w14:textId="77777777" w:rsidTr="00EA13A2">
        <w:tc>
          <w:tcPr>
            <w:tcW w:w="14912" w:type="dxa"/>
            <w:gridSpan w:val="6"/>
            <w:tcMar>
              <w:left w:w="28" w:type="dxa"/>
              <w:right w:w="28" w:type="dxa"/>
            </w:tcMar>
          </w:tcPr>
          <w:p w14:paraId="75354DC8" w14:textId="07F06EC8" w:rsidR="00487A08" w:rsidRPr="00123553" w:rsidRDefault="00263557" w:rsidP="003A5705">
            <w:pPr>
              <w:spacing w:before="120" w:after="12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SETTLEMENT </w:t>
            </w:r>
            <w:r w:rsidR="00B8293A"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direct indicators</w:t>
            </w:r>
            <w:r w:rsidR="00B8293A" w:rsidRPr="00123553">
              <w:rPr>
                <w:rFonts w:ascii="Times New Roman" w:hAnsi="Times New Roman" w:cs="Times New Roman"/>
                <w:sz w:val="18"/>
                <w:szCs w:val="18"/>
                <w:lang w:val="en-US"/>
              </w:rPr>
              <w:t>)</w:t>
            </w:r>
          </w:p>
        </w:tc>
      </w:tr>
      <w:tr w:rsidR="003A5705" w:rsidRPr="00123553" w14:paraId="7B748F6B" w14:textId="77777777" w:rsidTr="0090437F">
        <w:tc>
          <w:tcPr>
            <w:tcW w:w="4138" w:type="dxa"/>
            <w:tcMar>
              <w:left w:w="28" w:type="dxa"/>
              <w:right w:w="28" w:type="dxa"/>
            </w:tcMar>
          </w:tcPr>
          <w:p w14:paraId="2D74C04B" w14:textId="2C66825C" w:rsidR="00487A08" w:rsidRPr="00123553" w:rsidRDefault="005219C0"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Expenses for the construction of infrastructure (excluding public roads)</w:t>
            </w:r>
          </w:p>
        </w:tc>
        <w:tc>
          <w:tcPr>
            <w:tcW w:w="710" w:type="dxa"/>
            <w:tcMar>
              <w:left w:w="28" w:type="dxa"/>
              <w:right w:w="28" w:type="dxa"/>
            </w:tcMar>
          </w:tcPr>
          <w:p w14:paraId="7301D8CE"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2012</w:t>
            </w:r>
          </w:p>
        </w:tc>
        <w:tc>
          <w:tcPr>
            <w:tcW w:w="1385" w:type="dxa"/>
            <w:tcMar>
              <w:left w:w="28" w:type="dxa"/>
              <w:right w:w="28" w:type="dxa"/>
            </w:tcMar>
          </w:tcPr>
          <w:p w14:paraId="28E755B1" w14:textId="292BF443"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4DCF2EB5" w14:textId="57DC130C"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a survey of 120 communes, with an estimate of the rest of the country</w:t>
            </w:r>
          </w:p>
        </w:tc>
        <w:tc>
          <w:tcPr>
            <w:tcW w:w="2410" w:type="dxa"/>
            <w:tcMar>
              <w:left w:w="28" w:type="dxa"/>
              <w:right w:w="28" w:type="dxa"/>
            </w:tcMar>
          </w:tcPr>
          <w:p w14:paraId="203FB391" w14:textId="5A70713E" w:rsidR="00487A08" w:rsidRPr="00123553" w:rsidRDefault="00CD3351"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CA60F8" w:rsidRPr="00123553">
              <w:rPr>
                <w:rFonts w:ascii="Times New Roman" w:hAnsi="Times New Roman" w:cs="Times New Roman"/>
                <w:sz w:val="18"/>
                <w:szCs w:val="18"/>
                <w:lang w:val="en-US"/>
              </w:rPr>
              <w:t>12.</w:t>
            </w:r>
            <w:r w:rsidR="000E28B1" w:rsidRPr="00123553">
              <w:rPr>
                <w:rFonts w:ascii="Times New Roman" w:hAnsi="Times New Roman" w:cs="Times New Roman"/>
                <w:sz w:val="18"/>
                <w:szCs w:val="18"/>
                <w:lang w:val="en-US"/>
              </w:rPr>
              <w:t xml:space="preserve">04 </w:t>
            </w:r>
            <w:r w:rsidR="00263557" w:rsidRPr="00123553">
              <w:rPr>
                <w:rFonts w:ascii="Times New Roman" w:hAnsi="Times New Roman" w:cs="Times New Roman"/>
                <w:sz w:val="18"/>
                <w:szCs w:val="18"/>
                <w:lang w:val="en-US"/>
              </w:rPr>
              <w:t>billion</w:t>
            </w:r>
            <w:r w:rsidR="000E28B1"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C7303" w:rsidRPr="00123553">
              <w:rPr>
                <w:rFonts w:ascii="Times New Roman" w:hAnsi="Times New Roman" w:cs="Times New Roman"/>
                <w:sz w:val="18"/>
                <w:szCs w:val="18"/>
                <w:lang w:val="en-US"/>
              </w:rPr>
              <w:t>forecast for the future without a time horizon</w:t>
            </w:r>
            <w:r w:rsidR="00487A08" w:rsidRPr="00123553">
              <w:rPr>
                <w:rFonts w:ascii="Times New Roman" w:hAnsi="Times New Roman" w:cs="Times New Roman"/>
                <w:sz w:val="18"/>
                <w:szCs w:val="18"/>
                <w:lang w:val="en-US"/>
              </w:rPr>
              <w:t>)</w:t>
            </w:r>
          </w:p>
        </w:tc>
        <w:tc>
          <w:tcPr>
            <w:tcW w:w="2126" w:type="dxa"/>
            <w:tcMar>
              <w:left w:w="28" w:type="dxa"/>
              <w:right w:w="28" w:type="dxa"/>
            </w:tcMar>
          </w:tcPr>
          <w:p w14:paraId="46D88509" w14:textId="65AF1283" w:rsidR="00487A08" w:rsidRPr="00123553" w:rsidRDefault="00424EA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106</w:t>
            </w:r>
            <w:r w:rsidRPr="00123553">
              <w:rPr>
                <w:rFonts w:ascii="Times New Roman" w:hAnsi="Times New Roman" w:cs="Times New Roman"/>
                <w:sz w:val="18"/>
                <w:szCs w:val="18"/>
                <w:lang w:val="en-US"/>
              </w:rPr>
              <w:t>]</w:t>
            </w:r>
          </w:p>
        </w:tc>
      </w:tr>
      <w:tr w:rsidR="003A5705" w:rsidRPr="00123553" w14:paraId="762F53E3" w14:textId="77777777" w:rsidTr="0090437F">
        <w:tc>
          <w:tcPr>
            <w:tcW w:w="4138" w:type="dxa"/>
            <w:tcMar>
              <w:left w:w="28" w:type="dxa"/>
              <w:right w:w="28" w:type="dxa"/>
            </w:tcMar>
          </w:tcPr>
          <w:p w14:paraId="41AF0451" w14:textId="594F0DC6" w:rsidR="00487A08" w:rsidRPr="00123553" w:rsidRDefault="005219C0"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Unbalance of income and costs resulting from the implementation of forecasts of the financial effects of local plans</w:t>
            </w:r>
          </w:p>
        </w:tc>
        <w:tc>
          <w:tcPr>
            <w:tcW w:w="710" w:type="dxa"/>
            <w:tcMar>
              <w:left w:w="28" w:type="dxa"/>
              <w:right w:w="28" w:type="dxa"/>
            </w:tcMar>
          </w:tcPr>
          <w:p w14:paraId="7245686C"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385" w:type="dxa"/>
            <w:tcMar>
              <w:left w:w="28" w:type="dxa"/>
              <w:right w:w="28" w:type="dxa"/>
            </w:tcMar>
          </w:tcPr>
          <w:p w14:paraId="6BC3DEA2" w14:textId="28791A31"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5440E02A" w14:textId="3BAB109A"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a communal survey carried out by the Ministry of Infrastructure and Construction and the Central Statistical Office</w:t>
            </w:r>
          </w:p>
        </w:tc>
        <w:tc>
          <w:tcPr>
            <w:tcW w:w="2410" w:type="dxa"/>
            <w:tcMar>
              <w:left w:w="28" w:type="dxa"/>
              <w:right w:w="28" w:type="dxa"/>
            </w:tcMar>
          </w:tcPr>
          <w:p w14:paraId="57E49A13" w14:textId="22FD03EC" w:rsidR="00487A08" w:rsidRPr="00123553" w:rsidRDefault="00CA60F8"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CD3351" w:rsidRPr="00123553">
              <w:rPr>
                <w:rFonts w:ascii="Times New Roman" w:hAnsi="Times New Roman" w:cs="Times New Roman"/>
                <w:sz w:val="18"/>
                <w:szCs w:val="18"/>
                <w:lang w:val="en-US"/>
              </w:rPr>
              <w:t xml:space="preserve"> EUR </w:t>
            </w:r>
            <w:r w:rsidRPr="00123553">
              <w:rPr>
                <w:rFonts w:ascii="Times New Roman" w:hAnsi="Times New Roman" w:cs="Times New Roman"/>
                <w:sz w:val="18"/>
                <w:szCs w:val="18"/>
                <w:lang w:val="en-US"/>
              </w:rPr>
              <w:t>1.</w:t>
            </w:r>
            <w:r w:rsidR="000E28B1" w:rsidRPr="00123553">
              <w:rPr>
                <w:rFonts w:ascii="Times New Roman" w:hAnsi="Times New Roman" w:cs="Times New Roman"/>
                <w:sz w:val="18"/>
                <w:szCs w:val="18"/>
                <w:lang w:val="en-US"/>
              </w:rPr>
              <w:t xml:space="preserve">07 </w:t>
            </w:r>
            <w:r w:rsidR="00263557" w:rsidRPr="00123553">
              <w:rPr>
                <w:rFonts w:ascii="Times New Roman" w:hAnsi="Times New Roman" w:cs="Times New Roman"/>
                <w:sz w:val="18"/>
                <w:szCs w:val="18"/>
                <w:lang w:val="en-US"/>
              </w:rPr>
              <w:t>billion</w:t>
            </w:r>
            <w:r w:rsidR="000E28B1" w:rsidRPr="00123553">
              <w:rPr>
                <w:rFonts w:ascii="Times New Roman" w:hAnsi="Times New Roman" w:cs="Times New Roman"/>
                <w:sz w:val="18"/>
                <w:szCs w:val="18"/>
                <w:lang w:val="en-US"/>
              </w:rPr>
              <w:t xml:space="preserve"> </w:t>
            </w:r>
          </w:p>
        </w:tc>
        <w:tc>
          <w:tcPr>
            <w:tcW w:w="2126" w:type="dxa"/>
            <w:tcMar>
              <w:left w:w="28" w:type="dxa"/>
              <w:right w:w="28" w:type="dxa"/>
            </w:tcMar>
          </w:tcPr>
          <w:p w14:paraId="77F7BD8A" w14:textId="39738359" w:rsidR="00487A08" w:rsidRPr="00123553" w:rsidRDefault="00B452F4"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107</w:t>
            </w:r>
            <w:r w:rsidRPr="00123553">
              <w:rPr>
                <w:rFonts w:ascii="Times New Roman" w:hAnsi="Times New Roman" w:cs="Times New Roman"/>
                <w:sz w:val="18"/>
                <w:szCs w:val="18"/>
                <w:lang w:val="en-US"/>
              </w:rPr>
              <w:t>]</w:t>
            </w:r>
          </w:p>
        </w:tc>
      </w:tr>
      <w:tr w:rsidR="003A5705" w:rsidRPr="00123553" w14:paraId="36783DD3" w14:textId="77777777" w:rsidTr="0090437F">
        <w:tc>
          <w:tcPr>
            <w:tcW w:w="4138" w:type="dxa"/>
            <w:tcMar>
              <w:left w:w="28" w:type="dxa"/>
              <w:right w:w="28" w:type="dxa"/>
            </w:tcMar>
          </w:tcPr>
          <w:p w14:paraId="10B215F1" w14:textId="5BA720A5" w:rsidR="00487A08" w:rsidRPr="00123553" w:rsidRDefault="005219C0" w:rsidP="00304E2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Forecast expenses in connection with the adoption of local plans: 1) purchase of land; 2) construction of municipal roads; 3) construction of other infrastructure; 4) other expenses</w:t>
            </w:r>
          </w:p>
        </w:tc>
        <w:tc>
          <w:tcPr>
            <w:tcW w:w="710" w:type="dxa"/>
            <w:tcMar>
              <w:left w:w="28" w:type="dxa"/>
              <w:right w:w="28" w:type="dxa"/>
            </w:tcMar>
          </w:tcPr>
          <w:p w14:paraId="1B007660"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385" w:type="dxa"/>
            <w:tcMar>
              <w:left w:w="28" w:type="dxa"/>
              <w:right w:w="28" w:type="dxa"/>
            </w:tcMar>
          </w:tcPr>
          <w:p w14:paraId="7BCA00B6" w14:textId="00C478E8"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0F8A3D08" w14:textId="15AF9FF2"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a communal survey carried out by the Ministry of Infrastructure and Construction and the Central Statistical Office (PZP-1)</w:t>
            </w:r>
          </w:p>
        </w:tc>
        <w:tc>
          <w:tcPr>
            <w:tcW w:w="2410" w:type="dxa"/>
            <w:tcMar>
              <w:left w:w="28" w:type="dxa"/>
              <w:right w:w="28" w:type="dxa"/>
            </w:tcMar>
          </w:tcPr>
          <w:p w14:paraId="45541992" w14:textId="13192106" w:rsidR="00487A08" w:rsidRPr="00123553" w:rsidRDefault="003F4AE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1) </w:t>
            </w:r>
            <w:r w:rsidR="00CD3351" w:rsidRPr="00123553">
              <w:rPr>
                <w:rFonts w:ascii="Times New Roman" w:hAnsi="Times New Roman" w:cs="Times New Roman"/>
                <w:sz w:val="18"/>
                <w:szCs w:val="18"/>
                <w:lang w:val="en-US"/>
              </w:rPr>
              <w:t xml:space="preserve">EUR </w:t>
            </w:r>
            <w:r w:rsidRPr="00123553">
              <w:rPr>
                <w:rFonts w:ascii="Times New Roman" w:hAnsi="Times New Roman" w:cs="Times New Roman"/>
                <w:sz w:val="18"/>
                <w:szCs w:val="18"/>
                <w:lang w:val="en-US"/>
              </w:rPr>
              <w:t>2.</w:t>
            </w:r>
            <w:r w:rsidR="000E28B1" w:rsidRPr="00123553">
              <w:rPr>
                <w:rFonts w:ascii="Times New Roman" w:hAnsi="Times New Roman" w:cs="Times New Roman"/>
                <w:sz w:val="18"/>
                <w:szCs w:val="18"/>
                <w:lang w:val="en-US"/>
              </w:rPr>
              <w:t xml:space="preserve">88 </w:t>
            </w:r>
            <w:r w:rsidR="00263557" w:rsidRPr="00123553">
              <w:rPr>
                <w:rFonts w:ascii="Times New Roman" w:hAnsi="Times New Roman" w:cs="Times New Roman"/>
                <w:sz w:val="18"/>
                <w:szCs w:val="18"/>
                <w:lang w:val="en-US"/>
              </w:rPr>
              <w:t>billion</w:t>
            </w:r>
            <w:r w:rsidR="000E28B1" w:rsidRPr="00123553">
              <w:rPr>
                <w:rFonts w:ascii="Times New Roman" w:hAnsi="Times New Roman" w:cs="Times New Roman"/>
                <w:sz w:val="18"/>
                <w:szCs w:val="18"/>
                <w:lang w:val="en-US"/>
              </w:rPr>
              <w:t xml:space="preserve"> </w:t>
            </w:r>
          </w:p>
          <w:p w14:paraId="4665E2AF" w14:textId="76D79DE3" w:rsidR="00487A08" w:rsidRPr="00123553" w:rsidRDefault="003F4AE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2) </w:t>
            </w:r>
            <w:r w:rsidR="00CD3351" w:rsidRPr="00123553">
              <w:rPr>
                <w:rFonts w:ascii="Times New Roman" w:hAnsi="Times New Roman" w:cs="Times New Roman"/>
                <w:sz w:val="18"/>
                <w:szCs w:val="18"/>
                <w:lang w:val="en-US"/>
              </w:rPr>
              <w:t xml:space="preserve">EUR </w:t>
            </w:r>
            <w:r w:rsidRPr="00123553">
              <w:rPr>
                <w:rFonts w:ascii="Times New Roman" w:hAnsi="Times New Roman" w:cs="Times New Roman"/>
                <w:sz w:val="18"/>
                <w:szCs w:val="18"/>
                <w:lang w:val="en-US"/>
              </w:rPr>
              <w:t>9.</w:t>
            </w:r>
            <w:r w:rsidR="000E28B1" w:rsidRPr="00123553">
              <w:rPr>
                <w:rFonts w:ascii="Times New Roman" w:hAnsi="Times New Roman" w:cs="Times New Roman"/>
                <w:sz w:val="18"/>
                <w:szCs w:val="18"/>
                <w:lang w:val="en-US"/>
              </w:rPr>
              <w:t>6</w:t>
            </w:r>
            <w:r w:rsidRPr="00123553">
              <w:rPr>
                <w:rFonts w:ascii="Times New Roman" w:hAnsi="Times New Roman" w:cs="Times New Roman"/>
                <w:sz w:val="18"/>
                <w:szCs w:val="18"/>
                <w:lang w:val="en-US"/>
              </w:rPr>
              <w:t>5</w:t>
            </w:r>
            <w:r w:rsidR="000E28B1" w:rsidRPr="00123553">
              <w:rPr>
                <w:rFonts w:ascii="Times New Roman" w:hAnsi="Times New Roman" w:cs="Times New Roman"/>
                <w:sz w:val="18"/>
                <w:szCs w:val="18"/>
                <w:lang w:val="en-US"/>
              </w:rPr>
              <w:t xml:space="preserve"> </w:t>
            </w:r>
            <w:r w:rsidR="00263557" w:rsidRPr="00123553">
              <w:rPr>
                <w:rFonts w:ascii="Times New Roman" w:hAnsi="Times New Roman" w:cs="Times New Roman"/>
                <w:sz w:val="18"/>
                <w:szCs w:val="18"/>
                <w:lang w:val="en-US"/>
              </w:rPr>
              <w:t>billion</w:t>
            </w:r>
            <w:r w:rsidR="000E28B1" w:rsidRPr="00123553">
              <w:rPr>
                <w:rFonts w:ascii="Times New Roman" w:hAnsi="Times New Roman" w:cs="Times New Roman"/>
                <w:sz w:val="18"/>
                <w:szCs w:val="18"/>
                <w:lang w:val="en-US"/>
              </w:rPr>
              <w:t xml:space="preserve"> </w:t>
            </w:r>
          </w:p>
          <w:p w14:paraId="4DB63BF3" w14:textId="2E4D937D" w:rsidR="00487A08" w:rsidRPr="00123553" w:rsidRDefault="000E28B1"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3) </w:t>
            </w:r>
            <w:r w:rsidR="00CD3351"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5.</w:t>
            </w:r>
            <w:r w:rsidRPr="00123553">
              <w:rPr>
                <w:rFonts w:ascii="Times New Roman" w:hAnsi="Times New Roman" w:cs="Times New Roman"/>
                <w:sz w:val="18"/>
                <w:szCs w:val="18"/>
                <w:lang w:val="en-US"/>
              </w:rPr>
              <w:t xml:space="preserve">89 </w:t>
            </w:r>
            <w:r w:rsidR="00263557" w:rsidRPr="00123553">
              <w:rPr>
                <w:rFonts w:ascii="Times New Roman" w:hAnsi="Times New Roman" w:cs="Times New Roman"/>
                <w:sz w:val="18"/>
                <w:szCs w:val="18"/>
                <w:lang w:val="en-US"/>
              </w:rPr>
              <w:t>billion</w:t>
            </w:r>
            <w:r w:rsidRPr="00123553">
              <w:rPr>
                <w:rFonts w:ascii="Times New Roman" w:hAnsi="Times New Roman" w:cs="Times New Roman"/>
                <w:sz w:val="18"/>
                <w:szCs w:val="18"/>
                <w:lang w:val="en-US"/>
              </w:rPr>
              <w:t xml:space="preserve"> </w:t>
            </w:r>
          </w:p>
          <w:p w14:paraId="6326B417" w14:textId="510772F3" w:rsidR="00487A08" w:rsidRPr="00123553" w:rsidRDefault="003F4AE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4) </w:t>
            </w:r>
            <w:r w:rsidR="00CD3351" w:rsidRPr="00123553">
              <w:rPr>
                <w:rFonts w:ascii="Times New Roman" w:hAnsi="Times New Roman" w:cs="Times New Roman"/>
                <w:sz w:val="18"/>
                <w:szCs w:val="18"/>
                <w:lang w:val="en-US"/>
              </w:rPr>
              <w:t xml:space="preserve">EUR </w:t>
            </w:r>
            <w:r w:rsidRPr="00123553">
              <w:rPr>
                <w:rFonts w:ascii="Times New Roman" w:hAnsi="Times New Roman" w:cs="Times New Roman"/>
                <w:sz w:val="18"/>
                <w:szCs w:val="18"/>
                <w:lang w:val="en-US"/>
              </w:rPr>
              <w:t>2.</w:t>
            </w:r>
            <w:r w:rsidR="000E28B1" w:rsidRPr="00123553">
              <w:rPr>
                <w:rFonts w:ascii="Times New Roman" w:hAnsi="Times New Roman" w:cs="Times New Roman"/>
                <w:sz w:val="18"/>
                <w:szCs w:val="18"/>
                <w:lang w:val="en-US"/>
              </w:rPr>
              <w:t>4</w:t>
            </w:r>
            <w:r w:rsidRPr="00123553">
              <w:rPr>
                <w:rFonts w:ascii="Times New Roman" w:hAnsi="Times New Roman" w:cs="Times New Roman"/>
                <w:sz w:val="18"/>
                <w:szCs w:val="18"/>
                <w:lang w:val="en-US"/>
              </w:rPr>
              <w:t>4</w:t>
            </w:r>
            <w:r w:rsidR="000E28B1" w:rsidRPr="00123553">
              <w:rPr>
                <w:rFonts w:ascii="Times New Roman" w:hAnsi="Times New Roman" w:cs="Times New Roman"/>
                <w:sz w:val="18"/>
                <w:szCs w:val="18"/>
                <w:lang w:val="en-US"/>
              </w:rPr>
              <w:t xml:space="preserve"> </w:t>
            </w:r>
            <w:r w:rsidR="00263557" w:rsidRPr="00123553">
              <w:rPr>
                <w:rFonts w:ascii="Times New Roman" w:hAnsi="Times New Roman" w:cs="Times New Roman"/>
                <w:sz w:val="18"/>
                <w:szCs w:val="18"/>
                <w:lang w:val="en-US"/>
              </w:rPr>
              <w:t>billion</w:t>
            </w:r>
            <w:r w:rsidR="000E28B1" w:rsidRPr="00123553">
              <w:rPr>
                <w:rFonts w:ascii="Times New Roman" w:hAnsi="Times New Roman" w:cs="Times New Roman"/>
                <w:sz w:val="18"/>
                <w:szCs w:val="18"/>
                <w:lang w:val="en-US"/>
              </w:rPr>
              <w:t xml:space="preserve"> </w:t>
            </w:r>
          </w:p>
          <w:p w14:paraId="5ED7B5E3" w14:textId="715F738E" w:rsidR="00487A08" w:rsidRPr="00123553" w:rsidRDefault="007C7303"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Total</w:t>
            </w:r>
            <w:r w:rsidR="003F4AE9" w:rsidRPr="00123553">
              <w:rPr>
                <w:rFonts w:ascii="Times New Roman" w:hAnsi="Times New Roman" w:cs="Times New Roman"/>
                <w:sz w:val="18"/>
                <w:szCs w:val="18"/>
                <w:lang w:val="en-US"/>
              </w:rPr>
              <w:t xml:space="preserve"> </w:t>
            </w:r>
            <w:r w:rsidR="00CD3351"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20.</w:t>
            </w:r>
            <w:r w:rsidR="000E28B1" w:rsidRPr="00123553">
              <w:rPr>
                <w:rFonts w:ascii="Times New Roman" w:hAnsi="Times New Roman" w:cs="Times New Roman"/>
                <w:sz w:val="18"/>
                <w:szCs w:val="18"/>
                <w:lang w:val="en-US"/>
              </w:rPr>
              <w:t>8</w:t>
            </w:r>
            <w:r w:rsidR="003F4AE9" w:rsidRPr="00123553">
              <w:rPr>
                <w:rFonts w:ascii="Times New Roman" w:hAnsi="Times New Roman" w:cs="Times New Roman"/>
                <w:sz w:val="18"/>
                <w:szCs w:val="18"/>
                <w:lang w:val="en-US"/>
              </w:rPr>
              <w:t>6</w:t>
            </w:r>
            <w:r w:rsidR="000E28B1" w:rsidRPr="00123553">
              <w:rPr>
                <w:rFonts w:ascii="Times New Roman" w:hAnsi="Times New Roman" w:cs="Times New Roman"/>
                <w:sz w:val="18"/>
                <w:szCs w:val="18"/>
                <w:lang w:val="en-US"/>
              </w:rPr>
              <w:t xml:space="preserve"> </w:t>
            </w:r>
            <w:r w:rsidR="00263557" w:rsidRPr="00123553">
              <w:rPr>
                <w:rFonts w:ascii="Times New Roman" w:hAnsi="Times New Roman" w:cs="Times New Roman"/>
                <w:sz w:val="18"/>
                <w:szCs w:val="18"/>
                <w:lang w:val="en-US"/>
              </w:rPr>
              <w:t>billion</w:t>
            </w:r>
            <w:r w:rsidR="000E28B1" w:rsidRPr="00123553">
              <w:rPr>
                <w:rFonts w:ascii="Times New Roman" w:hAnsi="Times New Roman" w:cs="Times New Roman"/>
                <w:sz w:val="18"/>
                <w:szCs w:val="18"/>
                <w:lang w:val="en-US"/>
              </w:rPr>
              <w:t xml:space="preserve"> </w:t>
            </w:r>
          </w:p>
        </w:tc>
        <w:tc>
          <w:tcPr>
            <w:tcW w:w="2126" w:type="dxa"/>
            <w:tcMar>
              <w:left w:w="28" w:type="dxa"/>
              <w:right w:w="28" w:type="dxa"/>
            </w:tcMar>
          </w:tcPr>
          <w:p w14:paraId="1469B603" w14:textId="01EBFB60" w:rsidR="00487A08" w:rsidRPr="00123553" w:rsidRDefault="00B452F4"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107</w:t>
            </w:r>
            <w:r w:rsidRPr="00123553">
              <w:rPr>
                <w:rFonts w:ascii="Times New Roman" w:hAnsi="Times New Roman" w:cs="Times New Roman"/>
                <w:sz w:val="18"/>
                <w:szCs w:val="18"/>
                <w:lang w:val="en-US"/>
              </w:rPr>
              <w:t>]</w:t>
            </w:r>
          </w:p>
        </w:tc>
      </w:tr>
      <w:tr w:rsidR="003A5705" w:rsidRPr="00123553" w14:paraId="3CB96E3F" w14:textId="77777777" w:rsidTr="0090437F">
        <w:tc>
          <w:tcPr>
            <w:tcW w:w="4138" w:type="dxa"/>
            <w:tcMar>
              <w:left w:w="28" w:type="dxa"/>
              <w:right w:w="28" w:type="dxa"/>
            </w:tcMar>
          </w:tcPr>
          <w:p w14:paraId="3DE88BFD" w14:textId="071B86D0" w:rsidR="00487A08" w:rsidRPr="00123553" w:rsidRDefault="002B5F63"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Cost of road construction and maintenance as well as connection of dispersed electrical installation</w:t>
            </w:r>
          </w:p>
        </w:tc>
        <w:tc>
          <w:tcPr>
            <w:tcW w:w="710" w:type="dxa"/>
            <w:tcMar>
              <w:left w:w="28" w:type="dxa"/>
              <w:right w:w="28" w:type="dxa"/>
            </w:tcMar>
          </w:tcPr>
          <w:p w14:paraId="1D4F3590"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2016</w:t>
            </w:r>
          </w:p>
        </w:tc>
        <w:tc>
          <w:tcPr>
            <w:tcW w:w="1385" w:type="dxa"/>
            <w:tcMar>
              <w:left w:w="28" w:type="dxa"/>
              <w:right w:w="28" w:type="dxa"/>
            </w:tcMar>
          </w:tcPr>
          <w:p w14:paraId="02C6A830" w14:textId="380B9EB5"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1A2EE8DF" w14:textId="00BD12EB"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the distance between address points and the calculation of the costs of building and renovating local roads and electrical connections</w:t>
            </w:r>
          </w:p>
        </w:tc>
        <w:tc>
          <w:tcPr>
            <w:tcW w:w="2410" w:type="dxa"/>
            <w:tcMar>
              <w:left w:w="28" w:type="dxa"/>
              <w:right w:w="28" w:type="dxa"/>
            </w:tcMar>
          </w:tcPr>
          <w:p w14:paraId="14A865AB" w14:textId="5E69343B" w:rsidR="00487A08" w:rsidRPr="00123553" w:rsidRDefault="00CD3351"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8.</w:t>
            </w:r>
            <w:r w:rsidR="00AC43B9" w:rsidRPr="00123553">
              <w:rPr>
                <w:rFonts w:ascii="Times New Roman" w:hAnsi="Times New Roman" w:cs="Times New Roman"/>
                <w:sz w:val="18"/>
                <w:szCs w:val="18"/>
                <w:lang w:val="en-US"/>
              </w:rPr>
              <w:t xml:space="preserve">15 </w:t>
            </w:r>
            <w:r w:rsidR="00263557" w:rsidRPr="00123553">
              <w:rPr>
                <w:rFonts w:ascii="Times New Roman" w:hAnsi="Times New Roman" w:cs="Times New Roman"/>
                <w:sz w:val="18"/>
                <w:szCs w:val="18"/>
                <w:lang w:val="en-US"/>
              </w:rPr>
              <w:t>billion</w:t>
            </w:r>
            <w:r w:rsidR="00AC43B9"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C7303" w:rsidRPr="00123553">
              <w:rPr>
                <w:rFonts w:ascii="Times New Roman" w:hAnsi="Times New Roman" w:cs="Times New Roman"/>
                <w:sz w:val="18"/>
                <w:szCs w:val="18"/>
                <w:lang w:val="en-US"/>
              </w:rPr>
              <w:t>construction</w:t>
            </w:r>
            <w:r w:rsidR="00487A08" w:rsidRPr="00123553">
              <w:rPr>
                <w:rFonts w:ascii="Times New Roman" w:hAnsi="Times New Roman" w:cs="Times New Roman"/>
                <w:sz w:val="18"/>
                <w:szCs w:val="18"/>
                <w:lang w:val="en-US"/>
              </w:rPr>
              <w:t>)</w:t>
            </w:r>
          </w:p>
          <w:p w14:paraId="1B511383" w14:textId="76335850" w:rsidR="00487A08" w:rsidRPr="00123553" w:rsidRDefault="00CD3351"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7.</w:t>
            </w:r>
            <w:r w:rsidR="00AC43B9" w:rsidRPr="00123553">
              <w:rPr>
                <w:rFonts w:ascii="Times New Roman" w:hAnsi="Times New Roman" w:cs="Times New Roman"/>
                <w:sz w:val="18"/>
                <w:szCs w:val="18"/>
                <w:lang w:val="en-US"/>
              </w:rPr>
              <w:t xml:space="preserve">37 </w:t>
            </w:r>
            <w:r w:rsidR="00263557" w:rsidRPr="00123553">
              <w:rPr>
                <w:rFonts w:ascii="Times New Roman" w:hAnsi="Times New Roman" w:cs="Times New Roman"/>
                <w:sz w:val="18"/>
                <w:szCs w:val="18"/>
                <w:lang w:val="en-US"/>
              </w:rPr>
              <w:t>billion</w:t>
            </w:r>
            <w:r w:rsidR="00AC43B9"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C7303" w:rsidRPr="00123553">
              <w:rPr>
                <w:rFonts w:ascii="Times New Roman" w:hAnsi="Times New Roman" w:cs="Times New Roman"/>
                <w:sz w:val="18"/>
                <w:szCs w:val="18"/>
                <w:lang w:val="en-US"/>
              </w:rPr>
              <w:t>maintenance and repairs over a 10-year period</w:t>
            </w:r>
            <w:r w:rsidR="00487A08" w:rsidRPr="00123553">
              <w:rPr>
                <w:rFonts w:ascii="Times New Roman" w:hAnsi="Times New Roman" w:cs="Times New Roman"/>
                <w:sz w:val="18"/>
                <w:szCs w:val="18"/>
                <w:lang w:val="en-US"/>
              </w:rPr>
              <w:t>)</w:t>
            </w:r>
          </w:p>
        </w:tc>
        <w:tc>
          <w:tcPr>
            <w:tcW w:w="2126" w:type="dxa"/>
            <w:tcMar>
              <w:left w:w="28" w:type="dxa"/>
              <w:right w:w="28" w:type="dxa"/>
            </w:tcMar>
          </w:tcPr>
          <w:p w14:paraId="10663985" w14:textId="7ACC0859" w:rsidR="00487A08" w:rsidRPr="00123553" w:rsidRDefault="00B452F4"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[4</w:t>
            </w:r>
            <w:r w:rsidR="00AC6466">
              <w:rPr>
                <w:rFonts w:ascii="Times New Roman" w:hAnsi="Times New Roman" w:cs="Times New Roman"/>
                <w:sz w:val="18"/>
                <w:szCs w:val="18"/>
                <w:lang w:val="en-US"/>
              </w:rPr>
              <w:t>5</w:t>
            </w:r>
            <w:r w:rsidRPr="00123553">
              <w:rPr>
                <w:rFonts w:ascii="Times New Roman" w:hAnsi="Times New Roman" w:cs="Times New Roman"/>
                <w:sz w:val="18"/>
                <w:szCs w:val="18"/>
                <w:lang w:val="en-US"/>
              </w:rPr>
              <w:t>]</w:t>
            </w:r>
          </w:p>
        </w:tc>
      </w:tr>
      <w:tr w:rsidR="003A5705" w:rsidRPr="00123553" w14:paraId="35975DFE" w14:textId="77777777" w:rsidTr="0090437F">
        <w:tc>
          <w:tcPr>
            <w:tcW w:w="4138" w:type="dxa"/>
            <w:tcMar>
              <w:left w:w="28" w:type="dxa"/>
              <w:right w:w="28" w:type="dxa"/>
            </w:tcMar>
          </w:tcPr>
          <w:p w14:paraId="30C732F1" w14:textId="75AC0D88"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Average cost of servicing the excessive distance of the building in a strongly dispersed commune (over 280 m from the nearest building)</w:t>
            </w:r>
          </w:p>
        </w:tc>
        <w:tc>
          <w:tcPr>
            <w:tcW w:w="710" w:type="dxa"/>
            <w:tcMar>
              <w:left w:w="28" w:type="dxa"/>
              <w:right w:w="28" w:type="dxa"/>
            </w:tcMar>
          </w:tcPr>
          <w:p w14:paraId="64FA0909"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2016</w:t>
            </w:r>
          </w:p>
        </w:tc>
        <w:tc>
          <w:tcPr>
            <w:tcW w:w="1385" w:type="dxa"/>
            <w:tcMar>
              <w:left w:w="28" w:type="dxa"/>
              <w:right w:w="28" w:type="dxa"/>
            </w:tcMar>
          </w:tcPr>
          <w:p w14:paraId="67399507" w14:textId="5E4E8CD2"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271729ED" w14:textId="7000B5AD"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See above</w:t>
            </w:r>
          </w:p>
        </w:tc>
        <w:tc>
          <w:tcPr>
            <w:tcW w:w="2410" w:type="dxa"/>
            <w:tcMar>
              <w:left w:w="28" w:type="dxa"/>
              <w:right w:w="28" w:type="dxa"/>
            </w:tcMar>
          </w:tcPr>
          <w:p w14:paraId="3EB030A8" w14:textId="7F2C2559" w:rsidR="00487A08" w:rsidRPr="00123553" w:rsidRDefault="00CD3351"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361</w:t>
            </w:r>
            <w:r w:rsidR="00AC43B9" w:rsidRPr="00123553">
              <w:rPr>
                <w:rFonts w:ascii="Times New Roman" w:hAnsi="Times New Roman" w:cs="Times New Roman"/>
                <w:sz w:val="18"/>
                <w:szCs w:val="18"/>
                <w:lang w:val="en-US"/>
              </w:rPr>
              <w:t xml:space="preserve"> </w:t>
            </w:r>
            <w:r w:rsidR="007C7303" w:rsidRPr="00123553">
              <w:rPr>
                <w:rFonts w:ascii="Times New Roman" w:hAnsi="Times New Roman" w:cs="Times New Roman"/>
                <w:sz w:val="18"/>
                <w:szCs w:val="18"/>
                <w:lang w:val="en-US"/>
              </w:rPr>
              <w:t>for each additional 1 m above 280 m from the nearest neighboring building</w:t>
            </w:r>
          </w:p>
        </w:tc>
        <w:tc>
          <w:tcPr>
            <w:tcW w:w="2126" w:type="dxa"/>
            <w:tcMar>
              <w:left w:w="28" w:type="dxa"/>
              <w:right w:w="28" w:type="dxa"/>
            </w:tcMar>
          </w:tcPr>
          <w:p w14:paraId="0847626B" w14:textId="5D8022E5" w:rsidR="00487A08" w:rsidRPr="00123553" w:rsidRDefault="00B452F4"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[4</w:t>
            </w:r>
            <w:r w:rsidR="00AC6466">
              <w:rPr>
                <w:rFonts w:ascii="Times New Roman" w:hAnsi="Times New Roman" w:cs="Times New Roman"/>
                <w:sz w:val="18"/>
                <w:szCs w:val="18"/>
                <w:lang w:val="en-US"/>
              </w:rPr>
              <w:t>5</w:t>
            </w:r>
            <w:r w:rsidRPr="00123553">
              <w:rPr>
                <w:rFonts w:ascii="Times New Roman" w:hAnsi="Times New Roman" w:cs="Times New Roman"/>
                <w:sz w:val="18"/>
                <w:szCs w:val="18"/>
                <w:lang w:val="en-US"/>
              </w:rPr>
              <w:t>]</w:t>
            </w:r>
          </w:p>
        </w:tc>
      </w:tr>
      <w:tr w:rsidR="003A5705" w:rsidRPr="00123553" w14:paraId="5407B9C6" w14:textId="77777777" w:rsidTr="0090437F">
        <w:tc>
          <w:tcPr>
            <w:tcW w:w="4138" w:type="dxa"/>
            <w:tcMar>
              <w:left w:w="28" w:type="dxa"/>
              <w:right w:w="28" w:type="dxa"/>
            </w:tcMar>
          </w:tcPr>
          <w:p w14:paraId="0AFD98D1" w14:textId="1F6BAC76"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Potential land purchase costs in local plans</w:t>
            </w:r>
          </w:p>
        </w:tc>
        <w:tc>
          <w:tcPr>
            <w:tcW w:w="710" w:type="dxa"/>
            <w:tcMar>
              <w:left w:w="28" w:type="dxa"/>
              <w:right w:w="28" w:type="dxa"/>
            </w:tcMar>
          </w:tcPr>
          <w:p w14:paraId="3DDC3E9A"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2012</w:t>
            </w:r>
          </w:p>
        </w:tc>
        <w:tc>
          <w:tcPr>
            <w:tcW w:w="1385" w:type="dxa"/>
            <w:tcMar>
              <w:left w:w="28" w:type="dxa"/>
              <w:right w:w="28" w:type="dxa"/>
            </w:tcMar>
          </w:tcPr>
          <w:p w14:paraId="455A6805" w14:textId="559A95CC"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Warsaw</w:t>
            </w:r>
          </w:p>
        </w:tc>
        <w:tc>
          <w:tcPr>
            <w:tcW w:w="4143" w:type="dxa"/>
            <w:tcMar>
              <w:left w:w="28" w:type="dxa"/>
              <w:right w:w="28" w:type="dxa"/>
            </w:tcMar>
          </w:tcPr>
          <w:p w14:paraId="38556BFF" w14:textId="069BE0D7"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Estimate based on land prices and planning coverage data</w:t>
            </w:r>
          </w:p>
        </w:tc>
        <w:tc>
          <w:tcPr>
            <w:tcW w:w="2410" w:type="dxa"/>
            <w:tcMar>
              <w:left w:w="28" w:type="dxa"/>
              <w:right w:w="28" w:type="dxa"/>
            </w:tcMar>
          </w:tcPr>
          <w:p w14:paraId="401CE9DB" w14:textId="3703F9FB" w:rsidR="00487A08" w:rsidRPr="00123553" w:rsidRDefault="00CD3351"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1.</w:t>
            </w:r>
            <w:r w:rsidR="00AC43B9" w:rsidRPr="00123553">
              <w:rPr>
                <w:rFonts w:ascii="Times New Roman" w:hAnsi="Times New Roman" w:cs="Times New Roman"/>
                <w:sz w:val="18"/>
                <w:szCs w:val="18"/>
                <w:lang w:val="en-US"/>
              </w:rPr>
              <w:t xml:space="preserve">41 </w:t>
            </w:r>
            <w:r w:rsidR="00263557" w:rsidRPr="00123553">
              <w:rPr>
                <w:rFonts w:ascii="Times New Roman" w:hAnsi="Times New Roman" w:cs="Times New Roman"/>
                <w:sz w:val="18"/>
                <w:szCs w:val="18"/>
                <w:lang w:val="en-US"/>
              </w:rPr>
              <w:t>billion</w:t>
            </w:r>
            <w:r w:rsidR="00AC43B9"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263557" w:rsidRPr="00123553">
              <w:rPr>
                <w:rFonts w:ascii="Times New Roman" w:hAnsi="Times New Roman" w:cs="Times New Roman"/>
                <w:sz w:val="18"/>
                <w:szCs w:val="18"/>
                <w:lang w:val="en-US"/>
              </w:rPr>
              <w:t>Warsaw</w:t>
            </w:r>
            <w:r w:rsidR="00487A08" w:rsidRPr="00123553">
              <w:rPr>
                <w:rFonts w:ascii="Times New Roman" w:hAnsi="Times New Roman" w:cs="Times New Roman"/>
                <w:sz w:val="18"/>
                <w:szCs w:val="18"/>
                <w:lang w:val="en-US"/>
              </w:rPr>
              <w:t>)</w:t>
            </w:r>
          </w:p>
          <w:p w14:paraId="304456B1" w14:textId="1B39E61B" w:rsidR="00487A08" w:rsidRPr="00123553" w:rsidRDefault="00CD3351"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141.</w:t>
            </w:r>
            <w:r w:rsidR="00AC43B9" w:rsidRPr="00123553">
              <w:rPr>
                <w:rFonts w:ascii="Times New Roman" w:hAnsi="Times New Roman" w:cs="Times New Roman"/>
                <w:sz w:val="18"/>
                <w:szCs w:val="18"/>
                <w:lang w:val="en-US"/>
              </w:rPr>
              <w:t xml:space="preserve">7 </w:t>
            </w:r>
            <w:r w:rsidRPr="00123553">
              <w:rPr>
                <w:rFonts w:ascii="Times New Roman" w:hAnsi="Times New Roman" w:cs="Times New Roman"/>
                <w:sz w:val="18"/>
                <w:szCs w:val="18"/>
                <w:lang w:val="en-US"/>
              </w:rPr>
              <w:t>million</w:t>
            </w:r>
            <w:r w:rsidR="00AC43B9"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proofErr w:type="spellStart"/>
            <w:r w:rsidR="007C7303" w:rsidRPr="00123553">
              <w:rPr>
                <w:rFonts w:ascii="Times New Roman" w:hAnsi="Times New Roman" w:cs="Times New Roman"/>
                <w:sz w:val="18"/>
                <w:szCs w:val="18"/>
                <w:lang w:val="en-US"/>
              </w:rPr>
              <w:t>Wilanów</w:t>
            </w:r>
            <w:proofErr w:type="spellEnd"/>
            <w:r w:rsidR="007C7303" w:rsidRPr="00123553">
              <w:rPr>
                <w:rFonts w:ascii="Times New Roman" w:hAnsi="Times New Roman" w:cs="Times New Roman"/>
                <w:sz w:val="18"/>
                <w:szCs w:val="18"/>
                <w:lang w:val="en-US"/>
              </w:rPr>
              <w:t xml:space="preserve"> district</w:t>
            </w:r>
            <w:r w:rsidR="00487A08" w:rsidRPr="00123553">
              <w:rPr>
                <w:rFonts w:ascii="Times New Roman" w:hAnsi="Times New Roman" w:cs="Times New Roman"/>
                <w:sz w:val="18"/>
                <w:szCs w:val="18"/>
                <w:lang w:val="en-US"/>
              </w:rPr>
              <w:t>)</w:t>
            </w:r>
          </w:p>
        </w:tc>
        <w:tc>
          <w:tcPr>
            <w:tcW w:w="2126" w:type="dxa"/>
            <w:tcMar>
              <w:left w:w="28" w:type="dxa"/>
              <w:right w:w="28" w:type="dxa"/>
            </w:tcMar>
          </w:tcPr>
          <w:p w14:paraId="48BE9FDD" w14:textId="2AFE3634" w:rsidR="00487A08" w:rsidRPr="00123553" w:rsidRDefault="00B452F4"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108</w:t>
            </w:r>
            <w:r w:rsidRPr="00123553">
              <w:rPr>
                <w:rFonts w:ascii="Times New Roman" w:hAnsi="Times New Roman" w:cs="Times New Roman"/>
                <w:sz w:val="18"/>
                <w:szCs w:val="18"/>
                <w:lang w:val="en-US"/>
              </w:rPr>
              <w:t>]</w:t>
            </w:r>
          </w:p>
        </w:tc>
      </w:tr>
      <w:tr w:rsidR="003A5705" w:rsidRPr="00123553" w14:paraId="1BFA417D" w14:textId="77777777" w:rsidTr="0090437F">
        <w:tc>
          <w:tcPr>
            <w:tcW w:w="4138" w:type="dxa"/>
            <w:tcMar>
              <w:left w:w="28" w:type="dxa"/>
              <w:right w:w="28" w:type="dxa"/>
            </w:tcMar>
          </w:tcPr>
          <w:p w14:paraId="476ECEA0" w14:textId="318FC36C"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Compensation claims for the purchase of land</w:t>
            </w:r>
          </w:p>
        </w:tc>
        <w:tc>
          <w:tcPr>
            <w:tcW w:w="710" w:type="dxa"/>
            <w:tcMar>
              <w:left w:w="28" w:type="dxa"/>
              <w:right w:w="28" w:type="dxa"/>
            </w:tcMar>
          </w:tcPr>
          <w:p w14:paraId="00F9A6F9"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2017</w:t>
            </w:r>
          </w:p>
        </w:tc>
        <w:tc>
          <w:tcPr>
            <w:tcW w:w="1385" w:type="dxa"/>
            <w:tcMar>
              <w:left w:w="28" w:type="dxa"/>
              <w:right w:w="28" w:type="dxa"/>
            </w:tcMar>
          </w:tcPr>
          <w:p w14:paraId="04873F94" w14:textId="547E7850"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Warsaw</w:t>
            </w:r>
            <w:r w:rsidR="00487A08" w:rsidRPr="00123553">
              <w:rPr>
                <w:rFonts w:ascii="Times New Roman" w:hAnsi="Times New Roman" w:cs="Times New Roman"/>
                <w:sz w:val="18"/>
                <w:szCs w:val="18"/>
                <w:lang w:val="en-US"/>
              </w:rPr>
              <w:t xml:space="preserve">, </w:t>
            </w:r>
            <w:proofErr w:type="spellStart"/>
            <w:r w:rsidR="00FC7C08" w:rsidRPr="00123553">
              <w:rPr>
                <w:rFonts w:ascii="Times New Roman" w:hAnsi="Times New Roman" w:cs="Times New Roman"/>
                <w:sz w:val="18"/>
                <w:szCs w:val="18"/>
                <w:lang w:val="en-US"/>
              </w:rPr>
              <w:t>Wilanów</w:t>
            </w:r>
            <w:proofErr w:type="spellEnd"/>
            <w:r w:rsidR="00FC7C08" w:rsidRPr="00123553">
              <w:rPr>
                <w:rFonts w:ascii="Times New Roman" w:hAnsi="Times New Roman" w:cs="Times New Roman"/>
                <w:sz w:val="18"/>
                <w:szCs w:val="18"/>
                <w:lang w:val="en-US"/>
              </w:rPr>
              <w:t xml:space="preserve"> housing estate</w:t>
            </w:r>
          </w:p>
        </w:tc>
        <w:tc>
          <w:tcPr>
            <w:tcW w:w="4143" w:type="dxa"/>
            <w:tcMar>
              <w:left w:w="28" w:type="dxa"/>
              <w:right w:w="28" w:type="dxa"/>
            </w:tcMar>
          </w:tcPr>
          <w:p w14:paraId="539ECF2E" w14:textId="1A224603"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Lawsuits</w:t>
            </w:r>
          </w:p>
        </w:tc>
        <w:tc>
          <w:tcPr>
            <w:tcW w:w="2410" w:type="dxa"/>
            <w:tcMar>
              <w:left w:w="28" w:type="dxa"/>
              <w:right w:w="28" w:type="dxa"/>
            </w:tcMar>
          </w:tcPr>
          <w:p w14:paraId="0E7F08D0" w14:textId="2F797844" w:rsidR="00487A08" w:rsidRPr="00123553" w:rsidRDefault="003F4AE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CD3351" w:rsidRPr="00123553">
              <w:rPr>
                <w:rFonts w:ascii="Times New Roman" w:hAnsi="Times New Roman" w:cs="Times New Roman"/>
                <w:sz w:val="18"/>
                <w:szCs w:val="18"/>
                <w:lang w:val="en-US"/>
              </w:rPr>
              <w:t xml:space="preserve">EUR </w:t>
            </w:r>
            <w:r w:rsidRPr="00123553">
              <w:rPr>
                <w:rFonts w:ascii="Times New Roman" w:hAnsi="Times New Roman" w:cs="Times New Roman"/>
                <w:sz w:val="18"/>
                <w:szCs w:val="18"/>
                <w:lang w:val="en-US"/>
              </w:rPr>
              <w:t>51.</w:t>
            </w:r>
            <w:r w:rsidR="00AC43B9" w:rsidRPr="00123553">
              <w:rPr>
                <w:rFonts w:ascii="Times New Roman" w:hAnsi="Times New Roman" w:cs="Times New Roman"/>
                <w:sz w:val="18"/>
                <w:szCs w:val="18"/>
                <w:lang w:val="en-US"/>
              </w:rPr>
              <w:t xml:space="preserve">96 </w:t>
            </w:r>
            <w:r w:rsidR="00CD3351" w:rsidRPr="00123553">
              <w:rPr>
                <w:rFonts w:ascii="Times New Roman" w:hAnsi="Times New Roman" w:cs="Times New Roman"/>
                <w:sz w:val="18"/>
                <w:szCs w:val="18"/>
                <w:lang w:val="en-US"/>
              </w:rPr>
              <w:t>million</w:t>
            </w:r>
            <w:r w:rsidR="00AC43B9"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C7303" w:rsidRPr="00123553">
              <w:rPr>
                <w:rFonts w:ascii="Times New Roman" w:hAnsi="Times New Roman" w:cs="Times New Roman"/>
                <w:sz w:val="18"/>
                <w:szCs w:val="18"/>
                <w:lang w:val="en-US"/>
              </w:rPr>
              <w:t>completed</w:t>
            </w:r>
            <w:r w:rsidR="00487A08" w:rsidRPr="00123553">
              <w:rPr>
                <w:rFonts w:ascii="Times New Roman" w:hAnsi="Times New Roman" w:cs="Times New Roman"/>
                <w:sz w:val="18"/>
                <w:szCs w:val="18"/>
                <w:lang w:val="en-US"/>
              </w:rPr>
              <w:t>)</w:t>
            </w:r>
          </w:p>
          <w:p w14:paraId="3A81D9C5" w14:textId="189E9428" w:rsidR="00487A08" w:rsidRPr="00123553" w:rsidRDefault="003F4AE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CD3351" w:rsidRPr="00123553">
              <w:rPr>
                <w:rFonts w:ascii="Times New Roman" w:hAnsi="Times New Roman" w:cs="Times New Roman"/>
                <w:sz w:val="18"/>
                <w:szCs w:val="18"/>
                <w:lang w:val="en-US"/>
              </w:rPr>
              <w:t xml:space="preserve">EUR </w:t>
            </w:r>
            <w:r w:rsidRPr="00123553">
              <w:rPr>
                <w:rFonts w:ascii="Times New Roman" w:hAnsi="Times New Roman" w:cs="Times New Roman"/>
                <w:sz w:val="18"/>
                <w:szCs w:val="18"/>
                <w:lang w:val="en-US"/>
              </w:rPr>
              <w:t>49.</w:t>
            </w:r>
            <w:r w:rsidR="00AC43B9" w:rsidRPr="00123553">
              <w:rPr>
                <w:rFonts w:ascii="Times New Roman" w:hAnsi="Times New Roman" w:cs="Times New Roman"/>
                <w:sz w:val="18"/>
                <w:szCs w:val="18"/>
                <w:lang w:val="en-US"/>
              </w:rPr>
              <w:t xml:space="preserve">37 </w:t>
            </w:r>
            <w:r w:rsidR="00CD3351" w:rsidRPr="00123553">
              <w:rPr>
                <w:rFonts w:ascii="Times New Roman" w:hAnsi="Times New Roman" w:cs="Times New Roman"/>
                <w:sz w:val="18"/>
                <w:szCs w:val="18"/>
                <w:lang w:val="en-US"/>
              </w:rPr>
              <w:t>million</w:t>
            </w:r>
            <w:r w:rsidR="00AC43B9"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C7303" w:rsidRPr="00123553">
              <w:rPr>
                <w:rFonts w:ascii="Times New Roman" w:hAnsi="Times New Roman" w:cs="Times New Roman"/>
                <w:sz w:val="18"/>
                <w:szCs w:val="18"/>
                <w:lang w:val="en-US"/>
              </w:rPr>
              <w:t>required</w:t>
            </w:r>
            <w:r w:rsidR="00487A08" w:rsidRPr="00123553">
              <w:rPr>
                <w:rFonts w:ascii="Times New Roman" w:hAnsi="Times New Roman" w:cs="Times New Roman"/>
                <w:sz w:val="18"/>
                <w:szCs w:val="18"/>
                <w:lang w:val="en-US"/>
              </w:rPr>
              <w:t>)</w:t>
            </w:r>
          </w:p>
          <w:p w14:paraId="228C3BFA" w14:textId="60E30DD5" w:rsidR="00487A08" w:rsidRPr="00123553" w:rsidRDefault="00AC43B9"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CD3351" w:rsidRPr="00123553">
              <w:rPr>
                <w:rFonts w:ascii="Times New Roman" w:hAnsi="Times New Roman" w:cs="Times New Roman"/>
                <w:sz w:val="18"/>
                <w:szCs w:val="18"/>
                <w:lang w:val="en-US"/>
              </w:rPr>
              <w:t xml:space="preserve">EUR </w:t>
            </w:r>
            <w:r w:rsidRPr="00123553">
              <w:rPr>
                <w:rFonts w:ascii="Times New Roman" w:hAnsi="Times New Roman" w:cs="Times New Roman"/>
                <w:sz w:val="18"/>
                <w:szCs w:val="18"/>
                <w:lang w:val="en-US"/>
              </w:rPr>
              <w:t>23</w:t>
            </w:r>
            <w:r w:rsidR="003F4AE9"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15 </w:t>
            </w:r>
            <w:r w:rsidR="00CD3351" w:rsidRPr="00123553">
              <w:rPr>
                <w:rFonts w:ascii="Times New Roman" w:hAnsi="Times New Roman" w:cs="Times New Roman"/>
                <w:sz w:val="18"/>
                <w:szCs w:val="18"/>
                <w:lang w:val="en-US"/>
              </w:rPr>
              <w:t>million</w:t>
            </w:r>
            <w:r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C7303" w:rsidRPr="00123553">
              <w:rPr>
                <w:rFonts w:ascii="Times New Roman" w:hAnsi="Times New Roman" w:cs="Times New Roman"/>
                <w:sz w:val="18"/>
                <w:szCs w:val="18"/>
                <w:lang w:val="en-US"/>
              </w:rPr>
              <w:t>interest on late payments</w:t>
            </w:r>
            <w:r w:rsidR="00487A08" w:rsidRPr="00123553">
              <w:rPr>
                <w:rFonts w:ascii="Times New Roman" w:hAnsi="Times New Roman" w:cs="Times New Roman"/>
                <w:sz w:val="18"/>
                <w:szCs w:val="18"/>
                <w:lang w:val="en-US"/>
              </w:rPr>
              <w:t>)</w:t>
            </w:r>
          </w:p>
        </w:tc>
        <w:tc>
          <w:tcPr>
            <w:tcW w:w="2126" w:type="dxa"/>
            <w:tcMar>
              <w:left w:w="28" w:type="dxa"/>
              <w:right w:w="28" w:type="dxa"/>
            </w:tcMar>
          </w:tcPr>
          <w:p w14:paraId="78E59E63" w14:textId="76072958" w:rsidR="00487A08" w:rsidRPr="00123553" w:rsidRDefault="00B452F4"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AC6466">
              <w:rPr>
                <w:rFonts w:ascii="Times New Roman" w:hAnsi="Times New Roman" w:cs="Times New Roman"/>
                <w:sz w:val="18"/>
                <w:szCs w:val="18"/>
                <w:lang w:val="en-US"/>
              </w:rPr>
              <w:t>108</w:t>
            </w:r>
            <w:r w:rsidRPr="00123553">
              <w:rPr>
                <w:rFonts w:ascii="Times New Roman" w:hAnsi="Times New Roman" w:cs="Times New Roman"/>
                <w:sz w:val="18"/>
                <w:szCs w:val="18"/>
                <w:lang w:val="en-US"/>
              </w:rPr>
              <w:t>]</w:t>
            </w:r>
          </w:p>
        </w:tc>
      </w:tr>
      <w:tr w:rsidR="003A5705" w:rsidRPr="00123553" w14:paraId="1E0AD7EF" w14:textId="77777777" w:rsidTr="0090437F">
        <w:tc>
          <w:tcPr>
            <w:tcW w:w="4138" w:type="dxa"/>
            <w:tcMar>
              <w:left w:w="28" w:type="dxa"/>
              <w:right w:w="28" w:type="dxa"/>
            </w:tcMar>
          </w:tcPr>
          <w:p w14:paraId="6AAF2642" w14:textId="0199BF34"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Compensation claims</w:t>
            </w:r>
          </w:p>
        </w:tc>
        <w:tc>
          <w:tcPr>
            <w:tcW w:w="710" w:type="dxa"/>
            <w:tcMar>
              <w:left w:w="28" w:type="dxa"/>
              <w:right w:w="28" w:type="dxa"/>
            </w:tcMar>
          </w:tcPr>
          <w:p w14:paraId="5C5BA79D"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2017</w:t>
            </w:r>
          </w:p>
        </w:tc>
        <w:tc>
          <w:tcPr>
            <w:tcW w:w="1385" w:type="dxa"/>
            <w:tcMar>
              <w:left w:w="28" w:type="dxa"/>
              <w:right w:w="28" w:type="dxa"/>
            </w:tcMar>
          </w:tcPr>
          <w:p w14:paraId="433A129E" w14:textId="77777777" w:rsidR="00487A08" w:rsidRPr="00123553" w:rsidRDefault="00487A08" w:rsidP="003A5705">
            <w:pPr>
              <w:spacing w:after="0" w:line="240" w:lineRule="auto"/>
              <w:rPr>
                <w:rFonts w:ascii="Times New Roman" w:hAnsi="Times New Roman" w:cs="Times New Roman"/>
                <w:sz w:val="18"/>
                <w:szCs w:val="18"/>
                <w:lang w:val="en-US"/>
              </w:rPr>
            </w:pPr>
            <w:proofErr w:type="spellStart"/>
            <w:r w:rsidRPr="00123553">
              <w:rPr>
                <w:rFonts w:ascii="Times New Roman" w:hAnsi="Times New Roman" w:cs="Times New Roman"/>
                <w:sz w:val="18"/>
                <w:szCs w:val="18"/>
                <w:lang w:val="en-US"/>
              </w:rPr>
              <w:t>Poznań</w:t>
            </w:r>
            <w:proofErr w:type="spellEnd"/>
          </w:p>
        </w:tc>
        <w:tc>
          <w:tcPr>
            <w:tcW w:w="4143" w:type="dxa"/>
            <w:tcMar>
              <w:left w:w="28" w:type="dxa"/>
              <w:right w:w="28" w:type="dxa"/>
            </w:tcMar>
          </w:tcPr>
          <w:p w14:paraId="25E91669" w14:textId="631ACE75"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122 applications for the purchase of private land from </w:t>
            </w:r>
            <w:proofErr w:type="gramStart"/>
            <w:r w:rsidRPr="00123553">
              <w:rPr>
                <w:rFonts w:ascii="Times New Roman" w:hAnsi="Times New Roman" w:cs="Times New Roman"/>
                <w:sz w:val="18"/>
                <w:szCs w:val="18"/>
                <w:lang w:val="en-US"/>
              </w:rPr>
              <w:t>land owners</w:t>
            </w:r>
            <w:proofErr w:type="gramEnd"/>
            <w:r w:rsidRPr="00123553">
              <w:rPr>
                <w:rFonts w:ascii="Times New Roman" w:hAnsi="Times New Roman" w:cs="Times New Roman"/>
                <w:sz w:val="18"/>
                <w:szCs w:val="18"/>
                <w:lang w:val="en-US"/>
              </w:rPr>
              <w:t xml:space="preserve"> who, due to the local plan, suffered a loss (due to e.g. change of land use)</w:t>
            </w:r>
          </w:p>
        </w:tc>
        <w:tc>
          <w:tcPr>
            <w:tcW w:w="2410" w:type="dxa"/>
            <w:tcMar>
              <w:left w:w="28" w:type="dxa"/>
              <w:right w:w="28" w:type="dxa"/>
            </w:tcMar>
          </w:tcPr>
          <w:p w14:paraId="7A0D79E8" w14:textId="1152074B" w:rsidR="00487A08" w:rsidRPr="00123553" w:rsidRDefault="00CD3351"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181.</w:t>
            </w:r>
            <w:r w:rsidR="00AC43B9" w:rsidRPr="00123553">
              <w:rPr>
                <w:rFonts w:ascii="Times New Roman" w:hAnsi="Times New Roman" w:cs="Times New Roman"/>
                <w:sz w:val="18"/>
                <w:szCs w:val="18"/>
                <w:lang w:val="en-US"/>
              </w:rPr>
              <w:t xml:space="preserve">17 </w:t>
            </w:r>
            <w:r w:rsidRPr="00123553">
              <w:rPr>
                <w:rFonts w:ascii="Times New Roman" w:hAnsi="Times New Roman" w:cs="Times New Roman"/>
                <w:sz w:val="18"/>
                <w:szCs w:val="18"/>
                <w:lang w:val="en-US"/>
              </w:rPr>
              <w:t>million</w:t>
            </w:r>
            <w:r w:rsidR="00AC43B9" w:rsidRPr="00123553">
              <w:rPr>
                <w:rFonts w:ascii="Times New Roman" w:hAnsi="Times New Roman" w:cs="Times New Roman"/>
                <w:sz w:val="18"/>
                <w:szCs w:val="18"/>
                <w:lang w:val="en-US"/>
              </w:rPr>
              <w:t xml:space="preserve"> </w:t>
            </w:r>
          </w:p>
        </w:tc>
        <w:tc>
          <w:tcPr>
            <w:tcW w:w="2126" w:type="dxa"/>
            <w:tcMar>
              <w:left w:w="28" w:type="dxa"/>
              <w:right w:w="28" w:type="dxa"/>
            </w:tcMar>
          </w:tcPr>
          <w:p w14:paraId="720AA939" w14:textId="16AD65BD"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109</w:t>
            </w: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110</w:t>
            </w:r>
            <w:r w:rsidRPr="00123553">
              <w:rPr>
                <w:rFonts w:ascii="Times New Roman" w:hAnsi="Times New Roman" w:cs="Times New Roman"/>
                <w:sz w:val="18"/>
                <w:szCs w:val="18"/>
                <w:lang w:val="en-US"/>
              </w:rPr>
              <w:t>]</w:t>
            </w:r>
          </w:p>
        </w:tc>
      </w:tr>
      <w:tr w:rsidR="003A5705" w:rsidRPr="00123553" w14:paraId="335F72AD" w14:textId="77777777" w:rsidTr="00EA13A2">
        <w:tc>
          <w:tcPr>
            <w:tcW w:w="14912" w:type="dxa"/>
            <w:gridSpan w:val="6"/>
            <w:tcMar>
              <w:left w:w="28" w:type="dxa"/>
              <w:right w:w="28" w:type="dxa"/>
            </w:tcMar>
          </w:tcPr>
          <w:p w14:paraId="210AB8C7" w14:textId="6E04A233" w:rsidR="00487A08" w:rsidRPr="00123553" w:rsidRDefault="00263557" w:rsidP="003A5705">
            <w:pPr>
              <w:spacing w:before="120" w:after="12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SETTLEMENT </w:t>
            </w:r>
            <w:r w:rsidR="00B8293A"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indirect indicators</w:t>
            </w:r>
            <w:r w:rsidR="00B8293A" w:rsidRPr="00123553">
              <w:rPr>
                <w:rFonts w:ascii="Times New Roman" w:hAnsi="Times New Roman" w:cs="Times New Roman"/>
                <w:sz w:val="18"/>
                <w:szCs w:val="18"/>
                <w:lang w:val="en-US"/>
              </w:rPr>
              <w:t>)</w:t>
            </w:r>
          </w:p>
        </w:tc>
      </w:tr>
      <w:tr w:rsidR="003A5705" w:rsidRPr="00123553" w14:paraId="3D60B440" w14:textId="77777777" w:rsidTr="0090437F">
        <w:tc>
          <w:tcPr>
            <w:tcW w:w="4138" w:type="dxa"/>
            <w:tcMar>
              <w:left w:w="28" w:type="dxa"/>
              <w:right w:w="28" w:type="dxa"/>
            </w:tcMar>
          </w:tcPr>
          <w:p w14:paraId="6FBF1C27" w14:textId="48AE0773"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Total supply (oversupply) of construction land - demographic absorption (capacity)</w:t>
            </w:r>
          </w:p>
        </w:tc>
        <w:tc>
          <w:tcPr>
            <w:tcW w:w="710" w:type="dxa"/>
            <w:tcMar>
              <w:left w:w="28" w:type="dxa"/>
              <w:right w:w="28" w:type="dxa"/>
            </w:tcMar>
          </w:tcPr>
          <w:p w14:paraId="11A8050C"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2014</w:t>
            </w:r>
          </w:p>
        </w:tc>
        <w:tc>
          <w:tcPr>
            <w:tcW w:w="1385" w:type="dxa"/>
            <w:tcMar>
              <w:left w:w="28" w:type="dxa"/>
              <w:right w:w="28" w:type="dxa"/>
            </w:tcMar>
          </w:tcPr>
          <w:p w14:paraId="75D66104" w14:textId="0F6A4B1B"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3C54D77B" w14:textId="6850B235"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a communal survey carried out by the Ministry of Infrastructure and Construction and the Central Statistical Office (PZP-1)</w:t>
            </w:r>
          </w:p>
        </w:tc>
        <w:tc>
          <w:tcPr>
            <w:tcW w:w="2410" w:type="dxa"/>
            <w:tcMar>
              <w:left w:w="28" w:type="dxa"/>
              <w:right w:w="28" w:type="dxa"/>
            </w:tcMar>
          </w:tcPr>
          <w:p w14:paraId="1DDB5B6F" w14:textId="43A44589" w:rsidR="00487A08" w:rsidRPr="00123553" w:rsidRDefault="003F4AE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11.</w:t>
            </w:r>
            <w:r w:rsidR="00F60D3F" w:rsidRPr="00123553">
              <w:rPr>
                <w:rFonts w:ascii="Times New Roman" w:hAnsi="Times New Roman" w:cs="Times New Roman"/>
                <w:sz w:val="18"/>
                <w:szCs w:val="18"/>
                <w:lang w:val="en-US"/>
              </w:rPr>
              <w:t>2</w:t>
            </w:r>
            <w:r w:rsidR="00487A08" w:rsidRPr="00123553">
              <w:rPr>
                <w:rFonts w:ascii="Times New Roman" w:hAnsi="Times New Roman" w:cs="Times New Roman"/>
                <w:sz w:val="18"/>
                <w:szCs w:val="18"/>
                <w:lang w:val="en-US"/>
              </w:rPr>
              <w:t xml:space="preserve"> </w:t>
            </w:r>
            <w:r w:rsidR="0069156A" w:rsidRPr="00123553">
              <w:rPr>
                <w:rFonts w:ascii="Times New Roman" w:hAnsi="Times New Roman" w:cs="Times New Roman"/>
                <w:sz w:val="18"/>
                <w:szCs w:val="18"/>
                <w:lang w:val="en-US"/>
              </w:rPr>
              <w:t>million persons</w:t>
            </w:r>
            <w:r w:rsidR="00487A08" w:rsidRPr="00123553">
              <w:rPr>
                <w:rFonts w:ascii="Times New Roman" w:hAnsi="Times New Roman" w:cs="Times New Roman"/>
                <w:sz w:val="18"/>
                <w:szCs w:val="18"/>
                <w:lang w:val="en-US"/>
              </w:rPr>
              <w:t xml:space="preserve"> (</w:t>
            </w:r>
            <w:r w:rsidR="0069156A" w:rsidRPr="00123553">
              <w:rPr>
                <w:rFonts w:ascii="Times New Roman" w:hAnsi="Times New Roman" w:cs="Times New Roman"/>
                <w:sz w:val="18"/>
                <w:szCs w:val="18"/>
                <w:lang w:val="en-US"/>
              </w:rPr>
              <w:t>completely new areas – changing the land into non-agricultural</w:t>
            </w:r>
            <w:r w:rsidR="00487A08" w:rsidRPr="00123553">
              <w:rPr>
                <w:rFonts w:ascii="Times New Roman" w:hAnsi="Times New Roman" w:cs="Times New Roman"/>
                <w:sz w:val="18"/>
                <w:szCs w:val="18"/>
                <w:lang w:val="en-US"/>
              </w:rPr>
              <w:t>)</w:t>
            </w:r>
          </w:p>
          <w:p w14:paraId="034F6B53" w14:textId="220D3F15" w:rsidR="00487A08" w:rsidRPr="00123553" w:rsidRDefault="003F4AE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59.</w:t>
            </w:r>
            <w:r w:rsidR="00487A08" w:rsidRPr="00123553">
              <w:rPr>
                <w:rFonts w:ascii="Times New Roman" w:hAnsi="Times New Roman" w:cs="Times New Roman"/>
                <w:sz w:val="18"/>
                <w:szCs w:val="18"/>
                <w:lang w:val="en-US"/>
              </w:rPr>
              <w:t xml:space="preserve">9 </w:t>
            </w:r>
            <w:r w:rsidR="0069156A" w:rsidRPr="00123553">
              <w:rPr>
                <w:rFonts w:ascii="Times New Roman" w:hAnsi="Times New Roman" w:cs="Times New Roman"/>
                <w:sz w:val="18"/>
                <w:szCs w:val="18"/>
                <w:lang w:val="en-US"/>
              </w:rPr>
              <w:t xml:space="preserve">million persons </w:t>
            </w:r>
            <w:r w:rsidR="00487A08" w:rsidRPr="00123553">
              <w:rPr>
                <w:rFonts w:ascii="Times New Roman" w:hAnsi="Times New Roman" w:cs="Times New Roman"/>
                <w:sz w:val="18"/>
                <w:szCs w:val="18"/>
                <w:lang w:val="en-US"/>
              </w:rPr>
              <w:t>(</w:t>
            </w:r>
            <w:r w:rsidR="0069156A" w:rsidRPr="00123553">
              <w:rPr>
                <w:rFonts w:ascii="Times New Roman" w:hAnsi="Times New Roman" w:cs="Times New Roman"/>
                <w:sz w:val="18"/>
                <w:szCs w:val="18"/>
                <w:lang w:val="en-US"/>
              </w:rPr>
              <w:t xml:space="preserve">local plans - 30% of the country’s </w:t>
            </w:r>
            <w:r w:rsidR="0069156A" w:rsidRPr="00123553">
              <w:rPr>
                <w:rFonts w:ascii="Times New Roman" w:hAnsi="Times New Roman" w:cs="Times New Roman"/>
                <w:sz w:val="18"/>
                <w:szCs w:val="18"/>
                <w:lang w:val="en-US"/>
              </w:rPr>
              <w:lastRenderedPageBreak/>
              <w:t>area, including existing buildings</w:t>
            </w:r>
            <w:r w:rsidR="00487A08" w:rsidRPr="00123553">
              <w:rPr>
                <w:rFonts w:ascii="Times New Roman" w:hAnsi="Times New Roman" w:cs="Times New Roman"/>
                <w:sz w:val="18"/>
                <w:szCs w:val="18"/>
                <w:lang w:val="en-US"/>
              </w:rPr>
              <w:t>)</w:t>
            </w:r>
          </w:p>
          <w:p w14:paraId="18D4F2E5" w14:textId="108ED844" w:rsidR="00487A08" w:rsidRPr="00123553" w:rsidRDefault="00487A08"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150</w:t>
            </w:r>
            <w:r w:rsidR="003F4AE9"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2 </w:t>
            </w:r>
            <w:r w:rsidR="0069156A" w:rsidRPr="00123553">
              <w:rPr>
                <w:rFonts w:ascii="Times New Roman" w:hAnsi="Times New Roman" w:cs="Times New Roman"/>
                <w:sz w:val="18"/>
                <w:szCs w:val="18"/>
                <w:lang w:val="en-US"/>
              </w:rPr>
              <w:t>million persons</w:t>
            </w:r>
            <w:r w:rsidRPr="00123553">
              <w:rPr>
                <w:rFonts w:ascii="Times New Roman" w:hAnsi="Times New Roman" w:cs="Times New Roman"/>
                <w:sz w:val="18"/>
                <w:szCs w:val="18"/>
                <w:lang w:val="en-US"/>
              </w:rPr>
              <w:t xml:space="preserve"> (</w:t>
            </w:r>
            <w:r w:rsidR="0069156A" w:rsidRPr="00123553">
              <w:rPr>
                <w:rFonts w:ascii="Times New Roman" w:hAnsi="Times New Roman" w:cs="Times New Roman"/>
                <w:sz w:val="18"/>
                <w:szCs w:val="18"/>
                <w:lang w:val="en-US"/>
              </w:rPr>
              <w:t>studies of spatial development conditions and directions)</w:t>
            </w:r>
          </w:p>
        </w:tc>
        <w:tc>
          <w:tcPr>
            <w:tcW w:w="2126" w:type="dxa"/>
            <w:tcMar>
              <w:left w:w="28" w:type="dxa"/>
              <w:right w:w="28" w:type="dxa"/>
            </w:tcMar>
          </w:tcPr>
          <w:p w14:paraId="3C770752" w14:textId="6D0CF33D"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lastRenderedPageBreak/>
              <w:t xml:space="preserve"> [</w:t>
            </w:r>
            <w:r w:rsidR="00AC6466">
              <w:rPr>
                <w:rFonts w:ascii="Times New Roman" w:hAnsi="Times New Roman" w:cs="Times New Roman"/>
                <w:sz w:val="18"/>
                <w:szCs w:val="18"/>
                <w:lang w:val="en-US"/>
              </w:rPr>
              <w:t>107</w:t>
            </w:r>
            <w:r w:rsidRPr="00123553">
              <w:rPr>
                <w:rFonts w:ascii="Times New Roman" w:hAnsi="Times New Roman" w:cs="Times New Roman"/>
                <w:sz w:val="18"/>
                <w:szCs w:val="18"/>
                <w:lang w:val="en-US"/>
              </w:rPr>
              <w:t>]</w:t>
            </w:r>
          </w:p>
        </w:tc>
      </w:tr>
      <w:tr w:rsidR="003A5705" w:rsidRPr="00B06CDC" w14:paraId="4FD9D8D8" w14:textId="77777777" w:rsidTr="0090437F">
        <w:tc>
          <w:tcPr>
            <w:tcW w:w="4138" w:type="dxa"/>
            <w:tcMar>
              <w:left w:w="28" w:type="dxa"/>
              <w:right w:w="28" w:type="dxa"/>
            </w:tcMar>
          </w:tcPr>
          <w:p w14:paraId="41EFBE76" w14:textId="0BDE140D"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Number of communes in suburban areas of cities above 20 thousand residents, in which two conditions were simultaneously met: population density &gt;150 inhabitants per 1 km</w:t>
            </w:r>
            <w:r w:rsidRPr="00123553">
              <w:rPr>
                <w:rFonts w:ascii="Times New Roman" w:hAnsi="Times New Roman" w:cs="Times New Roman"/>
                <w:sz w:val="18"/>
                <w:szCs w:val="18"/>
                <w:vertAlign w:val="superscript"/>
                <w:lang w:val="en-US"/>
              </w:rPr>
              <w:t>2</w:t>
            </w:r>
            <w:r w:rsidRPr="00123553">
              <w:rPr>
                <w:rFonts w:ascii="Times New Roman" w:hAnsi="Times New Roman" w:cs="Times New Roman"/>
                <w:sz w:val="18"/>
                <w:szCs w:val="18"/>
                <w:lang w:val="en-US"/>
              </w:rPr>
              <w:t xml:space="preserve"> and the length of the water supply network per capita was &gt;10 m</w:t>
            </w:r>
          </w:p>
        </w:tc>
        <w:tc>
          <w:tcPr>
            <w:tcW w:w="710" w:type="dxa"/>
            <w:tcMar>
              <w:left w:w="28" w:type="dxa"/>
              <w:right w:w="28" w:type="dxa"/>
            </w:tcMar>
          </w:tcPr>
          <w:p w14:paraId="256A8C16"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385" w:type="dxa"/>
            <w:tcMar>
              <w:left w:w="28" w:type="dxa"/>
              <w:right w:w="28" w:type="dxa"/>
            </w:tcMar>
          </w:tcPr>
          <w:p w14:paraId="038CEBF5" w14:textId="4A14D9C8"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r w:rsidR="00487A08" w:rsidRPr="00123553">
              <w:rPr>
                <w:rFonts w:ascii="Times New Roman" w:hAnsi="Times New Roman" w:cs="Times New Roman"/>
                <w:sz w:val="18"/>
                <w:szCs w:val="18"/>
                <w:lang w:val="en-US"/>
              </w:rPr>
              <w:t xml:space="preserve">, </w:t>
            </w:r>
            <w:r w:rsidR="00FC7C08" w:rsidRPr="00123553">
              <w:rPr>
                <w:rFonts w:ascii="Times New Roman" w:hAnsi="Times New Roman" w:cs="Times New Roman"/>
                <w:sz w:val="18"/>
                <w:szCs w:val="18"/>
                <w:lang w:val="en-US"/>
              </w:rPr>
              <w:t>152 suburban areas of cities &gt;20 thousand inhabitants</w:t>
            </w:r>
          </w:p>
        </w:tc>
        <w:tc>
          <w:tcPr>
            <w:tcW w:w="4143" w:type="dxa"/>
            <w:tcMar>
              <w:left w:w="28" w:type="dxa"/>
              <w:right w:w="28" w:type="dxa"/>
            </w:tcMar>
          </w:tcPr>
          <w:p w14:paraId="5044BFD0" w14:textId="0202C563"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CSO data (length of distribution network in communes)</w:t>
            </w:r>
          </w:p>
        </w:tc>
        <w:tc>
          <w:tcPr>
            <w:tcW w:w="2410" w:type="dxa"/>
            <w:tcMar>
              <w:left w:w="28" w:type="dxa"/>
              <w:right w:w="28" w:type="dxa"/>
            </w:tcMar>
          </w:tcPr>
          <w:p w14:paraId="787F7609" w14:textId="39A490D5"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52 out of 466 communes in total (11.2%)</w:t>
            </w:r>
          </w:p>
        </w:tc>
        <w:tc>
          <w:tcPr>
            <w:tcW w:w="2126" w:type="dxa"/>
            <w:tcMar>
              <w:left w:w="28" w:type="dxa"/>
              <w:right w:w="28" w:type="dxa"/>
            </w:tcMar>
          </w:tcPr>
          <w:p w14:paraId="4CE0318D" w14:textId="1E69B8DA"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proofErr w:type="gramStart"/>
            <w:r w:rsidR="00AC6466">
              <w:rPr>
                <w:rFonts w:ascii="Times New Roman" w:hAnsi="Times New Roman" w:cs="Times New Roman"/>
                <w:sz w:val="18"/>
                <w:szCs w:val="18"/>
                <w:lang w:val="en-US"/>
              </w:rPr>
              <w:t>46</w:t>
            </w:r>
            <w:r w:rsidRPr="00123553">
              <w:rPr>
                <w:rFonts w:ascii="Times New Roman" w:hAnsi="Times New Roman" w:cs="Times New Roman"/>
                <w:sz w:val="18"/>
                <w:szCs w:val="18"/>
                <w:lang w:val="en-US"/>
              </w:rPr>
              <w:t>][</w:t>
            </w:r>
            <w:proofErr w:type="gramEnd"/>
            <w:r w:rsidR="00784693" w:rsidRPr="00123553">
              <w:rPr>
                <w:rFonts w:ascii="Times New Roman" w:hAnsi="Times New Roman" w:cs="Times New Roman"/>
                <w:sz w:val="18"/>
                <w:szCs w:val="18"/>
                <w:lang w:val="en-US"/>
              </w:rPr>
              <w:t xml:space="preserve">extremely wrong values, among others </w:t>
            </w:r>
            <w:proofErr w:type="spellStart"/>
            <w:r w:rsidR="00784693" w:rsidRPr="00123553">
              <w:rPr>
                <w:rFonts w:ascii="Times New Roman" w:hAnsi="Times New Roman" w:cs="Times New Roman"/>
                <w:sz w:val="18"/>
                <w:szCs w:val="18"/>
                <w:lang w:val="en-US"/>
              </w:rPr>
              <w:t>Chełmiec</w:t>
            </w:r>
            <w:proofErr w:type="spellEnd"/>
            <w:r w:rsidR="00784693" w:rsidRPr="00123553">
              <w:rPr>
                <w:rFonts w:ascii="Times New Roman" w:hAnsi="Times New Roman" w:cs="Times New Roman"/>
                <w:sz w:val="18"/>
                <w:szCs w:val="18"/>
                <w:lang w:val="en-US"/>
              </w:rPr>
              <w:t xml:space="preserve"> - 247 people/km</w:t>
            </w:r>
            <w:r w:rsidR="00784693" w:rsidRPr="00123553">
              <w:rPr>
                <w:rFonts w:ascii="Times New Roman" w:hAnsi="Times New Roman" w:cs="Times New Roman"/>
                <w:sz w:val="18"/>
                <w:szCs w:val="18"/>
                <w:vertAlign w:val="superscript"/>
                <w:lang w:val="en-US"/>
              </w:rPr>
              <w:t>2</w:t>
            </w:r>
            <w:r w:rsidR="00784693" w:rsidRPr="00123553">
              <w:rPr>
                <w:rFonts w:ascii="Times New Roman" w:hAnsi="Times New Roman" w:cs="Times New Roman"/>
                <w:sz w:val="18"/>
                <w:szCs w:val="18"/>
                <w:lang w:val="en-US"/>
              </w:rPr>
              <w:t xml:space="preserve"> and 23 m network per person</w:t>
            </w:r>
          </w:p>
        </w:tc>
      </w:tr>
      <w:tr w:rsidR="003A5705" w:rsidRPr="00123553" w14:paraId="67E2ACDC" w14:textId="77777777" w:rsidTr="0090437F">
        <w:tc>
          <w:tcPr>
            <w:tcW w:w="4138" w:type="dxa"/>
            <w:tcMar>
              <w:left w:w="28" w:type="dxa"/>
              <w:right w:w="28" w:type="dxa"/>
            </w:tcMar>
          </w:tcPr>
          <w:p w14:paraId="7360C283" w14:textId="677A21CC"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Number of suburban areas in cities above 20 thous</w:t>
            </w:r>
            <w:r w:rsidR="009F7F6D" w:rsidRPr="00123553">
              <w:rPr>
                <w:rFonts w:ascii="Times New Roman" w:hAnsi="Times New Roman" w:cs="Times New Roman"/>
                <w:sz w:val="18"/>
                <w:szCs w:val="18"/>
                <w:lang w:val="en-US"/>
              </w:rPr>
              <w:t>and</w:t>
            </w:r>
            <w:r w:rsidRPr="00123553">
              <w:rPr>
                <w:rFonts w:ascii="Times New Roman" w:hAnsi="Times New Roman" w:cs="Times New Roman"/>
                <w:sz w:val="18"/>
                <w:szCs w:val="18"/>
                <w:lang w:val="en-US"/>
              </w:rPr>
              <w:t xml:space="preserve"> dwellings in which the length of the active water supply network per capita is five times higher than in cities</w:t>
            </w:r>
          </w:p>
        </w:tc>
        <w:tc>
          <w:tcPr>
            <w:tcW w:w="710" w:type="dxa"/>
            <w:tcMar>
              <w:left w:w="28" w:type="dxa"/>
              <w:right w:w="28" w:type="dxa"/>
            </w:tcMar>
          </w:tcPr>
          <w:p w14:paraId="621318F1"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385" w:type="dxa"/>
            <w:tcMar>
              <w:left w:w="28" w:type="dxa"/>
              <w:right w:w="28" w:type="dxa"/>
            </w:tcMar>
          </w:tcPr>
          <w:p w14:paraId="11B0D169" w14:textId="51B4D7F6" w:rsidR="00487A08" w:rsidRPr="00123553" w:rsidRDefault="00263557" w:rsidP="00DC0547">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r w:rsidR="00487A08" w:rsidRPr="00123553">
              <w:rPr>
                <w:rFonts w:ascii="Times New Roman" w:hAnsi="Times New Roman" w:cs="Times New Roman"/>
                <w:sz w:val="18"/>
                <w:szCs w:val="18"/>
                <w:lang w:val="en-US"/>
              </w:rPr>
              <w:t xml:space="preserve">, </w:t>
            </w:r>
            <w:r w:rsidR="00FC7C08" w:rsidRPr="00123553">
              <w:rPr>
                <w:rFonts w:ascii="Times New Roman" w:hAnsi="Times New Roman" w:cs="Times New Roman"/>
                <w:sz w:val="18"/>
                <w:szCs w:val="18"/>
                <w:lang w:val="en-US"/>
              </w:rPr>
              <w:t>collection of suburban areas of cities &gt;20 thousand inhabitants</w:t>
            </w:r>
          </w:p>
        </w:tc>
        <w:tc>
          <w:tcPr>
            <w:tcW w:w="4143" w:type="dxa"/>
            <w:tcMar>
              <w:left w:w="28" w:type="dxa"/>
              <w:right w:w="28" w:type="dxa"/>
            </w:tcMar>
          </w:tcPr>
          <w:p w14:paraId="475E6649" w14:textId="2EE37AB9"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CSO data (length of distribution network in municipalities)</w:t>
            </w:r>
          </w:p>
        </w:tc>
        <w:tc>
          <w:tcPr>
            <w:tcW w:w="2410" w:type="dxa"/>
            <w:tcMar>
              <w:left w:w="28" w:type="dxa"/>
              <w:right w:w="28" w:type="dxa"/>
            </w:tcMar>
          </w:tcPr>
          <w:p w14:paraId="0B86E0C1" w14:textId="606646DE"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68 (44.7% of 152, including 12 zones - 7.9%, in which the fold was above 10)</w:t>
            </w:r>
          </w:p>
        </w:tc>
        <w:tc>
          <w:tcPr>
            <w:tcW w:w="2126" w:type="dxa"/>
            <w:tcMar>
              <w:left w:w="28" w:type="dxa"/>
              <w:right w:w="28" w:type="dxa"/>
            </w:tcMar>
          </w:tcPr>
          <w:p w14:paraId="5069049C" w14:textId="7082A735"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[4</w:t>
            </w:r>
            <w:r w:rsidR="00AC6466">
              <w:rPr>
                <w:rFonts w:ascii="Times New Roman" w:hAnsi="Times New Roman" w:cs="Times New Roman"/>
                <w:sz w:val="18"/>
                <w:szCs w:val="18"/>
                <w:lang w:val="en-US"/>
              </w:rPr>
              <w:t>6</w:t>
            </w:r>
            <w:r w:rsidRPr="00123553">
              <w:rPr>
                <w:rFonts w:ascii="Times New Roman" w:hAnsi="Times New Roman" w:cs="Times New Roman"/>
                <w:sz w:val="18"/>
                <w:szCs w:val="18"/>
                <w:lang w:val="en-US"/>
              </w:rPr>
              <w:t>]</w:t>
            </w:r>
          </w:p>
        </w:tc>
      </w:tr>
      <w:tr w:rsidR="003A5705" w:rsidRPr="00123553" w14:paraId="2E14FA0F" w14:textId="77777777" w:rsidTr="0090437F">
        <w:tc>
          <w:tcPr>
            <w:tcW w:w="4138" w:type="dxa"/>
            <w:tcMar>
              <w:left w:w="28" w:type="dxa"/>
              <w:right w:w="28" w:type="dxa"/>
            </w:tcMar>
          </w:tcPr>
          <w:p w14:paraId="7E0E6C1A" w14:textId="5C607BD1"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Share of buildings located outside built-up areas (as defined by BDOT)</w:t>
            </w:r>
          </w:p>
        </w:tc>
        <w:tc>
          <w:tcPr>
            <w:tcW w:w="710" w:type="dxa"/>
            <w:tcMar>
              <w:left w:w="28" w:type="dxa"/>
              <w:right w:w="28" w:type="dxa"/>
            </w:tcMar>
          </w:tcPr>
          <w:p w14:paraId="0A562F23"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2016</w:t>
            </w:r>
          </w:p>
        </w:tc>
        <w:tc>
          <w:tcPr>
            <w:tcW w:w="1385" w:type="dxa"/>
            <w:tcMar>
              <w:left w:w="28" w:type="dxa"/>
              <w:right w:w="28" w:type="dxa"/>
            </w:tcMar>
          </w:tcPr>
          <w:p w14:paraId="275B17C6" w14:textId="5942BB52"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6CABDA66" w14:textId="6706D727" w:rsidR="00487A08" w:rsidRPr="00123553" w:rsidRDefault="00A172D6" w:rsidP="00DC0547">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Based on the analysis of the distribution of 7.3 </w:t>
            </w:r>
            <w:r w:rsidR="000478FA" w:rsidRPr="00123553">
              <w:rPr>
                <w:rFonts w:ascii="Times New Roman" w:hAnsi="Times New Roman" w:cs="Times New Roman"/>
                <w:sz w:val="18"/>
                <w:szCs w:val="18"/>
                <w:lang w:val="en-US"/>
              </w:rPr>
              <w:t>million</w:t>
            </w:r>
            <w:r w:rsidRPr="00123553">
              <w:rPr>
                <w:rFonts w:ascii="Times New Roman" w:hAnsi="Times New Roman" w:cs="Times New Roman"/>
                <w:sz w:val="18"/>
                <w:szCs w:val="18"/>
                <w:lang w:val="en-US"/>
              </w:rPr>
              <w:t xml:space="preserve"> address points (National Register of Borders and Areas of Territorial Division Units of the Country)</w:t>
            </w:r>
          </w:p>
        </w:tc>
        <w:tc>
          <w:tcPr>
            <w:tcW w:w="2410" w:type="dxa"/>
            <w:tcMar>
              <w:left w:w="28" w:type="dxa"/>
              <w:right w:w="28" w:type="dxa"/>
            </w:tcMar>
          </w:tcPr>
          <w:p w14:paraId="73079A96" w14:textId="77777777" w:rsidR="000478FA"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17.7% (total),</w:t>
            </w:r>
          </w:p>
          <w:p w14:paraId="7C534FEA" w14:textId="6DB5D05E"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30.8% (investments in progress)</w:t>
            </w:r>
          </w:p>
        </w:tc>
        <w:tc>
          <w:tcPr>
            <w:tcW w:w="2126" w:type="dxa"/>
            <w:tcMar>
              <w:left w:w="28" w:type="dxa"/>
              <w:right w:w="28" w:type="dxa"/>
            </w:tcMar>
          </w:tcPr>
          <w:p w14:paraId="232DC616" w14:textId="72576690"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[4</w:t>
            </w:r>
            <w:r w:rsidR="00AC6466">
              <w:rPr>
                <w:rFonts w:ascii="Times New Roman" w:hAnsi="Times New Roman" w:cs="Times New Roman"/>
                <w:sz w:val="18"/>
                <w:szCs w:val="18"/>
                <w:lang w:val="en-US"/>
              </w:rPr>
              <w:t>5</w:t>
            </w:r>
            <w:r w:rsidRPr="00123553">
              <w:rPr>
                <w:rFonts w:ascii="Times New Roman" w:hAnsi="Times New Roman" w:cs="Times New Roman"/>
                <w:sz w:val="18"/>
                <w:szCs w:val="18"/>
                <w:lang w:val="en-US"/>
              </w:rPr>
              <w:t>]</w:t>
            </w:r>
          </w:p>
        </w:tc>
      </w:tr>
      <w:tr w:rsidR="003A5705" w:rsidRPr="00123553" w14:paraId="53DA02B3" w14:textId="77777777" w:rsidTr="0090437F">
        <w:tc>
          <w:tcPr>
            <w:tcW w:w="4138" w:type="dxa"/>
            <w:tcMar>
              <w:left w:w="28" w:type="dxa"/>
              <w:right w:w="28" w:type="dxa"/>
            </w:tcMar>
          </w:tcPr>
          <w:p w14:paraId="75C9D089" w14:textId="466212A9"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Number of communes in which the average distance between address points is more than 32 m</w:t>
            </w:r>
          </w:p>
        </w:tc>
        <w:tc>
          <w:tcPr>
            <w:tcW w:w="710" w:type="dxa"/>
            <w:tcMar>
              <w:left w:w="28" w:type="dxa"/>
              <w:right w:w="28" w:type="dxa"/>
            </w:tcMar>
          </w:tcPr>
          <w:p w14:paraId="5A5215B9"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2016</w:t>
            </w:r>
          </w:p>
        </w:tc>
        <w:tc>
          <w:tcPr>
            <w:tcW w:w="1385" w:type="dxa"/>
            <w:tcMar>
              <w:left w:w="28" w:type="dxa"/>
              <w:right w:w="28" w:type="dxa"/>
            </w:tcMar>
          </w:tcPr>
          <w:p w14:paraId="1A184116" w14:textId="0D84D54F"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2F85AB88" w14:textId="11DA866C"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See above</w:t>
            </w:r>
          </w:p>
        </w:tc>
        <w:tc>
          <w:tcPr>
            <w:tcW w:w="2410" w:type="dxa"/>
            <w:tcMar>
              <w:left w:w="28" w:type="dxa"/>
              <w:right w:w="28" w:type="dxa"/>
            </w:tcMar>
          </w:tcPr>
          <w:p w14:paraId="36123F46"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619 (25%)</w:t>
            </w:r>
          </w:p>
        </w:tc>
        <w:tc>
          <w:tcPr>
            <w:tcW w:w="2126" w:type="dxa"/>
            <w:tcMar>
              <w:left w:w="28" w:type="dxa"/>
              <w:right w:w="28" w:type="dxa"/>
            </w:tcMar>
          </w:tcPr>
          <w:p w14:paraId="7512231D" w14:textId="7B9EC16C"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[4</w:t>
            </w:r>
            <w:r w:rsidR="00AC6466">
              <w:rPr>
                <w:rFonts w:ascii="Times New Roman" w:hAnsi="Times New Roman" w:cs="Times New Roman"/>
                <w:sz w:val="18"/>
                <w:szCs w:val="18"/>
                <w:lang w:val="en-US"/>
              </w:rPr>
              <w:t>6</w:t>
            </w:r>
            <w:r w:rsidRPr="00123553">
              <w:rPr>
                <w:rFonts w:ascii="Times New Roman" w:hAnsi="Times New Roman" w:cs="Times New Roman"/>
                <w:sz w:val="18"/>
                <w:szCs w:val="18"/>
                <w:lang w:val="en-US"/>
              </w:rPr>
              <w:t>]</w:t>
            </w:r>
          </w:p>
        </w:tc>
      </w:tr>
      <w:tr w:rsidR="003A5705" w:rsidRPr="00123553" w14:paraId="1F9C0272" w14:textId="77777777" w:rsidTr="0090437F">
        <w:tc>
          <w:tcPr>
            <w:tcW w:w="4138" w:type="dxa"/>
            <w:tcMar>
              <w:left w:w="28" w:type="dxa"/>
              <w:right w:w="28" w:type="dxa"/>
            </w:tcMar>
          </w:tcPr>
          <w:p w14:paraId="6DA66DE8" w14:textId="770BE172"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Area of land to be invested per capita</w:t>
            </w:r>
          </w:p>
        </w:tc>
        <w:tc>
          <w:tcPr>
            <w:tcW w:w="710" w:type="dxa"/>
            <w:tcMar>
              <w:left w:w="28" w:type="dxa"/>
              <w:right w:w="28" w:type="dxa"/>
            </w:tcMar>
          </w:tcPr>
          <w:p w14:paraId="24D3582A"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2006</w:t>
            </w:r>
          </w:p>
        </w:tc>
        <w:tc>
          <w:tcPr>
            <w:tcW w:w="1385" w:type="dxa"/>
            <w:tcMar>
              <w:left w:w="28" w:type="dxa"/>
              <w:right w:w="28" w:type="dxa"/>
            </w:tcMar>
          </w:tcPr>
          <w:p w14:paraId="5AEA18E6" w14:textId="4F46D29B" w:rsidR="00487A08" w:rsidRPr="00123553" w:rsidRDefault="00FC7C08" w:rsidP="003A5705">
            <w:pPr>
              <w:spacing w:after="0" w:line="240" w:lineRule="auto"/>
              <w:rPr>
                <w:rFonts w:ascii="Times New Roman" w:hAnsi="Times New Roman" w:cs="Times New Roman"/>
                <w:sz w:val="18"/>
                <w:szCs w:val="18"/>
                <w:lang w:val="en-US"/>
              </w:rPr>
            </w:pPr>
            <w:proofErr w:type="spellStart"/>
            <w:r w:rsidRPr="00123553">
              <w:rPr>
                <w:rFonts w:ascii="Times New Roman" w:hAnsi="Times New Roman" w:cs="Times New Roman"/>
                <w:sz w:val="18"/>
                <w:szCs w:val="18"/>
                <w:lang w:val="en-US"/>
              </w:rPr>
              <w:t>Brzeźnica</w:t>
            </w:r>
            <w:proofErr w:type="spellEnd"/>
            <w:r w:rsidRPr="00123553">
              <w:rPr>
                <w:rFonts w:ascii="Times New Roman" w:hAnsi="Times New Roman" w:cs="Times New Roman"/>
                <w:sz w:val="18"/>
                <w:szCs w:val="18"/>
                <w:lang w:val="en-US"/>
              </w:rPr>
              <w:t xml:space="preserve"> commune </w:t>
            </w:r>
            <w:r w:rsidR="00487A08"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Kraków agglomeration</w:t>
            </w:r>
            <w:r w:rsidR="00487A08" w:rsidRPr="00123553">
              <w:rPr>
                <w:rFonts w:ascii="Times New Roman" w:hAnsi="Times New Roman" w:cs="Times New Roman"/>
                <w:sz w:val="18"/>
                <w:szCs w:val="18"/>
                <w:lang w:val="en-US"/>
              </w:rPr>
              <w:t>)</w:t>
            </w:r>
          </w:p>
        </w:tc>
        <w:tc>
          <w:tcPr>
            <w:tcW w:w="4143" w:type="dxa"/>
            <w:tcMar>
              <w:left w:w="28" w:type="dxa"/>
              <w:right w:w="28" w:type="dxa"/>
            </w:tcMar>
          </w:tcPr>
          <w:p w14:paraId="61CA20FF" w14:textId="6F32AF21"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data from development plans from the commune</w:t>
            </w:r>
          </w:p>
        </w:tc>
        <w:tc>
          <w:tcPr>
            <w:tcW w:w="2410" w:type="dxa"/>
            <w:tcMar>
              <w:left w:w="28" w:type="dxa"/>
              <w:right w:w="28" w:type="dxa"/>
            </w:tcMar>
          </w:tcPr>
          <w:p w14:paraId="2260B0A1"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3454 m</w:t>
            </w:r>
            <w:r w:rsidRPr="00123553">
              <w:rPr>
                <w:rFonts w:ascii="Times New Roman" w:hAnsi="Times New Roman" w:cs="Times New Roman"/>
                <w:sz w:val="18"/>
                <w:szCs w:val="18"/>
                <w:vertAlign w:val="superscript"/>
                <w:lang w:val="en-US"/>
              </w:rPr>
              <w:t>2</w:t>
            </w:r>
          </w:p>
        </w:tc>
        <w:tc>
          <w:tcPr>
            <w:tcW w:w="2126" w:type="dxa"/>
            <w:tcMar>
              <w:left w:w="28" w:type="dxa"/>
              <w:right w:w="28" w:type="dxa"/>
            </w:tcMar>
          </w:tcPr>
          <w:p w14:paraId="7264C9BB" w14:textId="24777F5B"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11</w:t>
            </w:r>
            <w:r w:rsidRPr="00123553">
              <w:rPr>
                <w:rFonts w:ascii="Times New Roman" w:hAnsi="Times New Roman" w:cs="Times New Roman"/>
                <w:sz w:val="18"/>
                <w:szCs w:val="18"/>
                <w:lang w:val="en-US"/>
              </w:rPr>
              <w:t>]</w:t>
            </w:r>
          </w:p>
        </w:tc>
      </w:tr>
      <w:tr w:rsidR="003A5705" w:rsidRPr="00123553" w14:paraId="3DAA2939" w14:textId="77777777" w:rsidTr="0090437F">
        <w:tc>
          <w:tcPr>
            <w:tcW w:w="4138" w:type="dxa"/>
            <w:tcMar>
              <w:left w:w="28" w:type="dxa"/>
              <w:right w:w="28" w:type="dxa"/>
            </w:tcMar>
          </w:tcPr>
          <w:p w14:paraId="3F169E77" w14:textId="74AF91A4"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Time needed for colonization of construction plots in areas with low population density</w:t>
            </w:r>
          </w:p>
        </w:tc>
        <w:tc>
          <w:tcPr>
            <w:tcW w:w="710" w:type="dxa"/>
            <w:tcMar>
              <w:left w:w="28" w:type="dxa"/>
              <w:right w:w="28" w:type="dxa"/>
            </w:tcMar>
          </w:tcPr>
          <w:p w14:paraId="61CA06E8"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2010</w:t>
            </w:r>
          </w:p>
        </w:tc>
        <w:tc>
          <w:tcPr>
            <w:tcW w:w="1385" w:type="dxa"/>
            <w:tcMar>
              <w:left w:w="28" w:type="dxa"/>
              <w:right w:w="28" w:type="dxa"/>
            </w:tcMar>
          </w:tcPr>
          <w:p w14:paraId="1E77DDA8" w14:textId="7F8115DA" w:rsidR="00487A08" w:rsidRPr="00123553" w:rsidRDefault="00FC7C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Kraków agglomeration</w:t>
            </w:r>
          </w:p>
        </w:tc>
        <w:tc>
          <w:tcPr>
            <w:tcW w:w="4143" w:type="dxa"/>
            <w:tcMar>
              <w:left w:w="28" w:type="dxa"/>
              <w:right w:w="28" w:type="dxa"/>
            </w:tcMar>
          </w:tcPr>
          <w:p w14:paraId="777F34AB" w14:textId="75456054" w:rsidR="00487A08" w:rsidRPr="00123553" w:rsidRDefault="00A172D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a comparison of available development areas and the rate of registered migration</w:t>
            </w:r>
          </w:p>
        </w:tc>
        <w:tc>
          <w:tcPr>
            <w:tcW w:w="2410" w:type="dxa"/>
            <w:tcMar>
              <w:left w:w="28" w:type="dxa"/>
              <w:right w:w="28" w:type="dxa"/>
            </w:tcMar>
          </w:tcPr>
          <w:p w14:paraId="66147EA0" w14:textId="5F30EBF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118 </w:t>
            </w:r>
            <w:r w:rsidR="000478FA" w:rsidRPr="00123553">
              <w:rPr>
                <w:rFonts w:ascii="Times New Roman" w:hAnsi="Times New Roman" w:cs="Times New Roman"/>
                <w:sz w:val="18"/>
                <w:szCs w:val="18"/>
                <w:lang w:val="en-US"/>
              </w:rPr>
              <w:t>years</w:t>
            </w:r>
          </w:p>
        </w:tc>
        <w:tc>
          <w:tcPr>
            <w:tcW w:w="2126" w:type="dxa"/>
            <w:tcMar>
              <w:left w:w="28" w:type="dxa"/>
              <w:right w:w="28" w:type="dxa"/>
            </w:tcMar>
          </w:tcPr>
          <w:p w14:paraId="3B4ABFBA" w14:textId="3F574716"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111</w:t>
            </w:r>
            <w:r w:rsidRPr="00123553">
              <w:rPr>
                <w:rFonts w:ascii="Times New Roman" w:hAnsi="Times New Roman" w:cs="Times New Roman"/>
                <w:sz w:val="18"/>
                <w:szCs w:val="18"/>
                <w:lang w:val="en-US"/>
              </w:rPr>
              <w:t>]</w:t>
            </w:r>
          </w:p>
        </w:tc>
      </w:tr>
      <w:tr w:rsidR="003A5705" w:rsidRPr="00B06CDC" w14:paraId="3FBE1B9E" w14:textId="77777777" w:rsidTr="00EA13A2">
        <w:tc>
          <w:tcPr>
            <w:tcW w:w="14912" w:type="dxa"/>
            <w:gridSpan w:val="6"/>
            <w:tcMar>
              <w:left w:w="28" w:type="dxa"/>
              <w:right w:w="28" w:type="dxa"/>
            </w:tcMar>
          </w:tcPr>
          <w:p w14:paraId="43FC43B4" w14:textId="29CFE25F" w:rsidR="00487A08" w:rsidRPr="00123553" w:rsidRDefault="007E49B0" w:rsidP="00B8293A">
            <w:pPr>
              <w:spacing w:before="120" w:after="12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TRANSPORT AND MOBILITY</w:t>
            </w:r>
            <w:r w:rsidR="00B8293A" w:rsidRPr="00123553">
              <w:rPr>
                <w:rFonts w:ascii="Times New Roman" w:hAnsi="Times New Roman" w:cs="Times New Roman"/>
                <w:sz w:val="18"/>
                <w:szCs w:val="18"/>
                <w:lang w:val="en-US"/>
              </w:rPr>
              <w:t xml:space="preserve"> (</w:t>
            </w:r>
            <w:r w:rsidR="00263557" w:rsidRPr="00123553">
              <w:rPr>
                <w:rFonts w:ascii="Times New Roman" w:hAnsi="Times New Roman" w:cs="Times New Roman"/>
                <w:sz w:val="18"/>
                <w:szCs w:val="18"/>
                <w:lang w:val="en-US"/>
              </w:rPr>
              <w:t>direct indicators</w:t>
            </w:r>
            <w:r w:rsidR="00B8293A" w:rsidRPr="00123553">
              <w:rPr>
                <w:rFonts w:ascii="Times New Roman" w:hAnsi="Times New Roman" w:cs="Times New Roman"/>
                <w:sz w:val="18"/>
                <w:szCs w:val="18"/>
                <w:lang w:val="en-US"/>
              </w:rPr>
              <w:t>)</w:t>
            </w:r>
          </w:p>
        </w:tc>
      </w:tr>
      <w:tr w:rsidR="003A5705" w:rsidRPr="00123553" w14:paraId="37AF2042" w14:textId="77777777" w:rsidTr="0090437F">
        <w:tc>
          <w:tcPr>
            <w:tcW w:w="4138" w:type="dxa"/>
            <w:tcMar>
              <w:left w:w="28" w:type="dxa"/>
              <w:right w:w="28" w:type="dxa"/>
            </w:tcMar>
          </w:tcPr>
          <w:p w14:paraId="7B366452" w14:textId="50187CC2" w:rsidR="00487A08" w:rsidRPr="00123553" w:rsidRDefault="002B5F63"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Excessive travel costs due to long distances between employment and </w:t>
            </w:r>
            <w:proofErr w:type="gramStart"/>
            <w:r w:rsidRPr="00123553">
              <w:rPr>
                <w:rFonts w:ascii="Times New Roman" w:hAnsi="Times New Roman" w:cs="Times New Roman"/>
                <w:sz w:val="18"/>
                <w:szCs w:val="18"/>
                <w:lang w:val="en-US"/>
              </w:rPr>
              <w:t>work places</w:t>
            </w:r>
            <w:proofErr w:type="gramEnd"/>
          </w:p>
        </w:tc>
        <w:tc>
          <w:tcPr>
            <w:tcW w:w="710" w:type="dxa"/>
            <w:tcMar>
              <w:left w:w="28" w:type="dxa"/>
              <w:right w:w="28" w:type="dxa"/>
            </w:tcMar>
          </w:tcPr>
          <w:p w14:paraId="70B39B84"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2010</w:t>
            </w:r>
          </w:p>
        </w:tc>
        <w:tc>
          <w:tcPr>
            <w:tcW w:w="1385" w:type="dxa"/>
            <w:tcMar>
              <w:left w:w="28" w:type="dxa"/>
              <w:right w:w="28" w:type="dxa"/>
            </w:tcMar>
          </w:tcPr>
          <w:p w14:paraId="35620F5D" w14:textId="32BADB5D"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0DF438BB" w14:textId="2FD0DE8D" w:rsidR="00487A08" w:rsidRPr="00123553" w:rsidRDefault="00A92752"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the commute matrix and transport performance estimates</w:t>
            </w:r>
          </w:p>
        </w:tc>
        <w:tc>
          <w:tcPr>
            <w:tcW w:w="2410" w:type="dxa"/>
            <w:tcMar>
              <w:left w:w="28" w:type="dxa"/>
              <w:right w:w="28" w:type="dxa"/>
            </w:tcMar>
          </w:tcPr>
          <w:p w14:paraId="6D311E85" w14:textId="1824B2CA"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8.</w:t>
            </w:r>
            <w:r w:rsidR="00F60D3F" w:rsidRPr="00123553">
              <w:rPr>
                <w:rFonts w:ascii="Times New Roman" w:hAnsi="Times New Roman" w:cs="Times New Roman"/>
                <w:sz w:val="18"/>
                <w:szCs w:val="18"/>
                <w:lang w:val="en-US"/>
              </w:rPr>
              <w:t xml:space="preserve">17 </w:t>
            </w:r>
            <w:r w:rsidR="00263557" w:rsidRPr="00123553">
              <w:rPr>
                <w:rFonts w:ascii="Times New Roman" w:hAnsi="Times New Roman" w:cs="Times New Roman"/>
                <w:sz w:val="18"/>
                <w:szCs w:val="18"/>
                <w:lang w:val="en-US"/>
              </w:rPr>
              <w:t>billion</w:t>
            </w:r>
            <w:r w:rsidR="00F60D3F" w:rsidRPr="00123553">
              <w:rPr>
                <w:rFonts w:ascii="Times New Roman" w:hAnsi="Times New Roman" w:cs="Times New Roman"/>
                <w:sz w:val="18"/>
                <w:szCs w:val="18"/>
                <w:lang w:val="en-US"/>
              </w:rPr>
              <w:t xml:space="preserve"> </w:t>
            </w:r>
          </w:p>
        </w:tc>
        <w:tc>
          <w:tcPr>
            <w:tcW w:w="2126" w:type="dxa"/>
            <w:tcMar>
              <w:left w:w="28" w:type="dxa"/>
              <w:right w:w="28" w:type="dxa"/>
            </w:tcMar>
          </w:tcPr>
          <w:p w14:paraId="106CC430" w14:textId="770D08FB" w:rsidR="00487A08" w:rsidRPr="00123553" w:rsidRDefault="004072B9" w:rsidP="003A5705">
            <w:pPr>
              <w:tabs>
                <w:tab w:val="left" w:pos="958"/>
              </w:tabs>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[3</w:t>
            </w:r>
            <w:r w:rsidR="00AC6466">
              <w:rPr>
                <w:rFonts w:ascii="Times New Roman" w:hAnsi="Times New Roman" w:cs="Times New Roman"/>
                <w:sz w:val="18"/>
                <w:szCs w:val="18"/>
                <w:lang w:val="en-US"/>
              </w:rPr>
              <w:t>8</w:t>
            </w:r>
            <w:r w:rsidRPr="00123553">
              <w:rPr>
                <w:rFonts w:ascii="Times New Roman" w:hAnsi="Times New Roman" w:cs="Times New Roman"/>
                <w:sz w:val="18"/>
                <w:szCs w:val="18"/>
                <w:lang w:val="en-US"/>
              </w:rPr>
              <w:t>]</w:t>
            </w:r>
          </w:p>
        </w:tc>
      </w:tr>
      <w:tr w:rsidR="003A5705" w:rsidRPr="00123553" w14:paraId="71BB8CE4" w14:textId="77777777" w:rsidTr="0090437F">
        <w:tc>
          <w:tcPr>
            <w:tcW w:w="4138" w:type="dxa"/>
            <w:tcMar>
              <w:left w:w="28" w:type="dxa"/>
              <w:right w:w="28" w:type="dxa"/>
            </w:tcMar>
          </w:tcPr>
          <w:p w14:paraId="54754E01" w14:textId="63D74DD4"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Costs of traffic congestion (congestion, traffic jams)</w:t>
            </w:r>
          </w:p>
        </w:tc>
        <w:tc>
          <w:tcPr>
            <w:tcW w:w="710" w:type="dxa"/>
            <w:tcMar>
              <w:left w:w="28" w:type="dxa"/>
              <w:right w:w="28" w:type="dxa"/>
            </w:tcMar>
          </w:tcPr>
          <w:p w14:paraId="333E67E3"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2012</w:t>
            </w:r>
          </w:p>
        </w:tc>
        <w:tc>
          <w:tcPr>
            <w:tcW w:w="1385" w:type="dxa"/>
            <w:tcMar>
              <w:left w:w="28" w:type="dxa"/>
              <w:right w:w="28" w:type="dxa"/>
            </w:tcMar>
          </w:tcPr>
          <w:p w14:paraId="7C243C0A" w14:textId="0F8937BB"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919 </w:t>
            </w:r>
            <w:r w:rsidR="00FC7C08" w:rsidRPr="00123553">
              <w:rPr>
                <w:rFonts w:ascii="Times New Roman" w:hAnsi="Times New Roman" w:cs="Times New Roman"/>
                <w:sz w:val="18"/>
                <w:szCs w:val="18"/>
                <w:lang w:val="en-US"/>
              </w:rPr>
              <w:t>cities</w:t>
            </w:r>
          </w:p>
        </w:tc>
        <w:tc>
          <w:tcPr>
            <w:tcW w:w="4143" w:type="dxa"/>
            <w:tcMar>
              <w:left w:w="28" w:type="dxa"/>
              <w:right w:w="28" w:type="dxa"/>
            </w:tcMar>
          </w:tcPr>
          <w:p w14:paraId="15203DE7" w14:textId="5A931879"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transport performance and calculations related to traffic speed</w:t>
            </w:r>
          </w:p>
        </w:tc>
        <w:tc>
          <w:tcPr>
            <w:tcW w:w="2410" w:type="dxa"/>
            <w:tcMar>
              <w:left w:w="28" w:type="dxa"/>
              <w:right w:w="28" w:type="dxa"/>
            </w:tcMar>
          </w:tcPr>
          <w:p w14:paraId="10F37A8C" w14:textId="24BE0D3D"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668 </w:t>
            </w:r>
            <w:r w:rsidR="000478FA" w:rsidRPr="00123553">
              <w:rPr>
                <w:rFonts w:ascii="Times New Roman" w:hAnsi="Times New Roman" w:cs="Times New Roman"/>
                <w:sz w:val="18"/>
                <w:szCs w:val="18"/>
                <w:lang w:val="en-US"/>
              </w:rPr>
              <w:t>million</w:t>
            </w:r>
            <w:r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hours</w:t>
            </w:r>
            <w:r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i.e.</w:t>
            </w:r>
          </w:p>
          <w:p w14:paraId="67B1061A" w14:textId="5547A07B"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3.</w:t>
            </w:r>
            <w:r w:rsidR="00F60D3F" w:rsidRPr="00123553">
              <w:rPr>
                <w:rFonts w:ascii="Times New Roman" w:hAnsi="Times New Roman" w:cs="Times New Roman"/>
                <w:sz w:val="18"/>
                <w:szCs w:val="18"/>
                <w:lang w:val="en-US"/>
              </w:rPr>
              <w:t xml:space="preserve">14 </w:t>
            </w:r>
            <w:r w:rsidR="00263557" w:rsidRPr="00123553">
              <w:rPr>
                <w:rFonts w:ascii="Times New Roman" w:hAnsi="Times New Roman" w:cs="Times New Roman"/>
                <w:sz w:val="18"/>
                <w:szCs w:val="18"/>
                <w:lang w:val="en-US"/>
              </w:rPr>
              <w:t>billion</w:t>
            </w:r>
            <w:r w:rsidR="00F60D3F"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without personal loss</w:t>
            </w:r>
            <w:r w:rsidR="00487A08" w:rsidRPr="00123553">
              <w:rPr>
                <w:rFonts w:ascii="Times New Roman" w:hAnsi="Times New Roman" w:cs="Times New Roman"/>
                <w:sz w:val="18"/>
                <w:szCs w:val="18"/>
                <w:lang w:val="en-US"/>
              </w:rPr>
              <w:t xml:space="preserve">) </w:t>
            </w:r>
          </w:p>
          <w:p w14:paraId="0D440AF6" w14:textId="5E1D1C10"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and</w:t>
            </w:r>
            <w:r w:rsidR="003F4AE9" w:rsidRPr="00123553">
              <w:rPr>
                <w:rFonts w:ascii="Times New Roman" w:hAnsi="Times New Roman" w:cs="Times New Roman"/>
                <w:sz w:val="18"/>
                <w:szCs w:val="18"/>
                <w:lang w:val="en-US"/>
              </w:rPr>
              <w:t xml:space="preserve"> </w:t>
            </w: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10.</w:t>
            </w:r>
            <w:r w:rsidR="00F60D3F" w:rsidRPr="00123553">
              <w:rPr>
                <w:rFonts w:ascii="Times New Roman" w:hAnsi="Times New Roman" w:cs="Times New Roman"/>
                <w:sz w:val="18"/>
                <w:szCs w:val="18"/>
                <w:lang w:val="en-US"/>
              </w:rPr>
              <w:t xml:space="preserve">42 </w:t>
            </w:r>
            <w:r w:rsidR="00263557" w:rsidRPr="00123553">
              <w:rPr>
                <w:rFonts w:ascii="Times New Roman" w:hAnsi="Times New Roman" w:cs="Times New Roman"/>
                <w:sz w:val="18"/>
                <w:szCs w:val="18"/>
                <w:lang w:val="en-US"/>
              </w:rPr>
              <w:t>billion</w:t>
            </w:r>
            <w:r w:rsidR="00F60D3F"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with personal loss</w:t>
            </w:r>
            <w:r w:rsidR="00487A08" w:rsidRPr="00123553">
              <w:rPr>
                <w:rFonts w:ascii="Times New Roman" w:hAnsi="Times New Roman" w:cs="Times New Roman"/>
                <w:sz w:val="18"/>
                <w:szCs w:val="18"/>
                <w:lang w:val="en-US"/>
              </w:rPr>
              <w:t>)</w:t>
            </w:r>
          </w:p>
        </w:tc>
        <w:tc>
          <w:tcPr>
            <w:tcW w:w="2126" w:type="dxa"/>
            <w:tcMar>
              <w:left w:w="28" w:type="dxa"/>
              <w:right w:w="28" w:type="dxa"/>
            </w:tcMar>
          </w:tcPr>
          <w:p w14:paraId="066527FB" w14:textId="67114C4B"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4072B9" w:rsidRPr="00123553">
              <w:rPr>
                <w:rFonts w:ascii="Times New Roman" w:hAnsi="Times New Roman" w:cs="Times New Roman"/>
                <w:sz w:val="18"/>
                <w:szCs w:val="18"/>
                <w:lang w:val="en-US"/>
              </w:rPr>
              <w:t>[</w:t>
            </w:r>
            <w:r w:rsidR="00AC6466">
              <w:rPr>
                <w:rFonts w:ascii="Times New Roman" w:hAnsi="Times New Roman" w:cs="Times New Roman"/>
                <w:sz w:val="18"/>
                <w:szCs w:val="18"/>
                <w:lang w:val="en-US"/>
              </w:rPr>
              <w:t>61</w:t>
            </w:r>
            <w:r w:rsidR="004072B9" w:rsidRPr="00123553">
              <w:rPr>
                <w:rFonts w:ascii="Times New Roman" w:hAnsi="Times New Roman" w:cs="Times New Roman"/>
                <w:sz w:val="18"/>
                <w:szCs w:val="18"/>
                <w:lang w:val="en-US"/>
              </w:rPr>
              <w:t xml:space="preserve">] </w:t>
            </w:r>
            <w:r w:rsidR="005A0219" w:rsidRPr="00123553">
              <w:rPr>
                <w:rFonts w:ascii="Times New Roman" w:hAnsi="Times New Roman" w:cs="Times New Roman"/>
                <w:sz w:val="18"/>
                <w:szCs w:val="18"/>
                <w:lang w:val="en-US"/>
              </w:rPr>
              <w:t>supplemented</w:t>
            </w:r>
          </w:p>
        </w:tc>
      </w:tr>
      <w:tr w:rsidR="003A5705" w:rsidRPr="00B06CDC" w14:paraId="5F0FD595" w14:textId="77777777" w:rsidTr="0090437F">
        <w:tc>
          <w:tcPr>
            <w:tcW w:w="4138" w:type="dxa"/>
            <w:tcMar>
              <w:left w:w="28" w:type="dxa"/>
              <w:right w:w="28" w:type="dxa"/>
            </w:tcMar>
          </w:tcPr>
          <w:p w14:paraId="4318F652" w14:textId="2BD47E12" w:rsidR="003A5705"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Travel to work expenses</w:t>
            </w:r>
          </w:p>
        </w:tc>
        <w:tc>
          <w:tcPr>
            <w:tcW w:w="710" w:type="dxa"/>
            <w:tcMar>
              <w:left w:w="28" w:type="dxa"/>
              <w:right w:w="28" w:type="dxa"/>
            </w:tcMar>
          </w:tcPr>
          <w:p w14:paraId="2FAE8C6B" w14:textId="77777777" w:rsidR="003A5705" w:rsidRPr="00123553" w:rsidRDefault="003A5705"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2010-2016</w:t>
            </w:r>
          </w:p>
        </w:tc>
        <w:tc>
          <w:tcPr>
            <w:tcW w:w="1385" w:type="dxa"/>
            <w:tcMar>
              <w:left w:w="28" w:type="dxa"/>
              <w:right w:w="28" w:type="dxa"/>
            </w:tcMar>
          </w:tcPr>
          <w:p w14:paraId="564DBC89" w14:textId="3965A073" w:rsidR="003A5705"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r w:rsidR="003A5705" w:rsidRPr="00123553">
              <w:rPr>
                <w:rFonts w:ascii="Times New Roman" w:hAnsi="Times New Roman" w:cs="Times New Roman"/>
                <w:sz w:val="18"/>
                <w:szCs w:val="18"/>
                <w:lang w:val="en-US"/>
              </w:rPr>
              <w:t xml:space="preserve">, </w:t>
            </w:r>
            <w:r w:rsidR="00FC7C08" w:rsidRPr="00123553">
              <w:rPr>
                <w:rFonts w:ascii="Times New Roman" w:hAnsi="Times New Roman" w:cs="Times New Roman"/>
                <w:sz w:val="18"/>
                <w:szCs w:val="18"/>
                <w:lang w:val="en-US"/>
              </w:rPr>
              <w:t>parts of the country</w:t>
            </w:r>
          </w:p>
        </w:tc>
        <w:tc>
          <w:tcPr>
            <w:tcW w:w="4143" w:type="dxa"/>
            <w:tcMar>
              <w:left w:w="28" w:type="dxa"/>
              <w:right w:w="28" w:type="dxa"/>
            </w:tcMar>
          </w:tcPr>
          <w:p w14:paraId="7F46C189" w14:textId="2246EC40" w:rsidR="003A5705"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A few estimates, mainly based on transport performance and traffic speed</w:t>
            </w:r>
          </w:p>
        </w:tc>
        <w:tc>
          <w:tcPr>
            <w:tcW w:w="2410" w:type="dxa"/>
            <w:tcMar>
              <w:left w:w="28" w:type="dxa"/>
              <w:right w:w="28" w:type="dxa"/>
            </w:tcMar>
          </w:tcPr>
          <w:p w14:paraId="587BA8F1" w14:textId="648859C9" w:rsidR="003A5705" w:rsidRPr="00123553" w:rsidRDefault="003F4AE9"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Od </w:t>
            </w:r>
            <w:r w:rsidR="009F7F6D" w:rsidRPr="00123553">
              <w:rPr>
                <w:rFonts w:ascii="Times New Roman" w:hAnsi="Times New Roman" w:cs="Times New Roman"/>
                <w:sz w:val="18"/>
                <w:szCs w:val="18"/>
                <w:lang w:val="en-US"/>
              </w:rPr>
              <w:t>about</w:t>
            </w:r>
            <w:r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 xml:space="preserve">EUR </w:t>
            </w:r>
            <w:r w:rsidRPr="00123553">
              <w:rPr>
                <w:rFonts w:ascii="Times New Roman" w:hAnsi="Times New Roman" w:cs="Times New Roman"/>
                <w:sz w:val="18"/>
                <w:szCs w:val="18"/>
                <w:lang w:val="en-US"/>
              </w:rPr>
              <w:t>33.</w:t>
            </w:r>
            <w:r w:rsidR="00F60D3F" w:rsidRPr="00123553">
              <w:rPr>
                <w:rFonts w:ascii="Times New Roman" w:hAnsi="Times New Roman" w:cs="Times New Roman"/>
                <w:sz w:val="18"/>
                <w:szCs w:val="18"/>
                <w:lang w:val="en-US"/>
              </w:rPr>
              <w:t>47</w:t>
            </w:r>
            <w:r w:rsidR="003A5705"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million</w:t>
            </w:r>
            <w:r w:rsidR="00F60D3F"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per year</w:t>
            </w:r>
            <w:r w:rsidR="00F60D3F"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 xml:space="preserve">Warsaw </w:t>
            </w:r>
            <w:r w:rsidR="00F60D3F" w:rsidRPr="00123553">
              <w:rPr>
                <w:rFonts w:ascii="Times New Roman" w:hAnsi="Times New Roman" w:cs="Times New Roman"/>
                <w:sz w:val="18"/>
                <w:szCs w:val="18"/>
                <w:lang w:val="en-US"/>
              </w:rPr>
              <w:t>ag</w:t>
            </w:r>
            <w:r w:rsidR="000478FA" w:rsidRPr="00123553">
              <w:rPr>
                <w:rFonts w:ascii="Times New Roman" w:hAnsi="Times New Roman" w:cs="Times New Roman"/>
                <w:sz w:val="18"/>
                <w:szCs w:val="18"/>
                <w:lang w:val="en-US"/>
              </w:rPr>
              <w:t>g</w:t>
            </w:r>
            <w:r w:rsidR="00F60D3F" w:rsidRPr="00123553">
              <w:rPr>
                <w:rFonts w:ascii="Times New Roman" w:hAnsi="Times New Roman" w:cs="Times New Roman"/>
                <w:sz w:val="18"/>
                <w:szCs w:val="18"/>
                <w:lang w:val="en-US"/>
              </w:rPr>
              <w:t>lomera</w:t>
            </w:r>
            <w:r w:rsidR="000478FA" w:rsidRPr="00123553">
              <w:rPr>
                <w:rFonts w:ascii="Times New Roman" w:hAnsi="Times New Roman" w:cs="Times New Roman"/>
                <w:sz w:val="18"/>
                <w:szCs w:val="18"/>
                <w:lang w:val="en-US"/>
              </w:rPr>
              <w:t>tion</w:t>
            </w:r>
            <w:r w:rsidR="00F60D3F"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to</w:t>
            </w:r>
            <w:r w:rsidR="00F60D3F"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 xml:space="preserve">EUR </w:t>
            </w:r>
            <w:r w:rsidR="00F60D3F" w:rsidRPr="00123553">
              <w:rPr>
                <w:rFonts w:ascii="Times New Roman" w:hAnsi="Times New Roman" w:cs="Times New Roman"/>
                <w:sz w:val="18"/>
                <w:szCs w:val="18"/>
                <w:lang w:val="en-US"/>
              </w:rPr>
              <w:t>8</w:t>
            </w:r>
            <w:r w:rsidRPr="00123553">
              <w:rPr>
                <w:rFonts w:ascii="Times New Roman" w:hAnsi="Times New Roman" w:cs="Times New Roman"/>
                <w:sz w:val="18"/>
                <w:szCs w:val="18"/>
                <w:lang w:val="en-US"/>
              </w:rPr>
              <w:t>.</w:t>
            </w:r>
            <w:r w:rsidR="00F60D3F" w:rsidRPr="00123553">
              <w:rPr>
                <w:rFonts w:ascii="Times New Roman" w:hAnsi="Times New Roman" w:cs="Times New Roman"/>
                <w:sz w:val="18"/>
                <w:szCs w:val="18"/>
                <w:lang w:val="en-US"/>
              </w:rPr>
              <w:t xml:space="preserve">03 </w:t>
            </w:r>
            <w:r w:rsidR="00263557" w:rsidRPr="00123553">
              <w:rPr>
                <w:rFonts w:ascii="Times New Roman" w:hAnsi="Times New Roman" w:cs="Times New Roman"/>
                <w:sz w:val="18"/>
                <w:szCs w:val="18"/>
                <w:lang w:val="en-US"/>
              </w:rPr>
              <w:t>billion</w:t>
            </w:r>
            <w:r w:rsidR="00F60D3F"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for the whole country</w:t>
            </w:r>
          </w:p>
        </w:tc>
        <w:tc>
          <w:tcPr>
            <w:tcW w:w="2126" w:type="dxa"/>
            <w:tcMar>
              <w:left w:w="28" w:type="dxa"/>
              <w:right w:w="28" w:type="dxa"/>
            </w:tcMar>
          </w:tcPr>
          <w:p w14:paraId="1B0D0F47" w14:textId="72B3117E" w:rsidR="003A5705" w:rsidRPr="00123553" w:rsidRDefault="005A021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Detailed calculations in the next section on transport</w:t>
            </w:r>
          </w:p>
        </w:tc>
      </w:tr>
      <w:tr w:rsidR="003A5705" w:rsidRPr="00123553" w14:paraId="1F58E4DD" w14:textId="77777777" w:rsidTr="0090437F">
        <w:tc>
          <w:tcPr>
            <w:tcW w:w="4138" w:type="dxa"/>
            <w:tcMar>
              <w:left w:w="28" w:type="dxa"/>
              <w:right w:w="28" w:type="dxa"/>
            </w:tcMar>
          </w:tcPr>
          <w:p w14:paraId="7D819735" w14:textId="1A1514B8"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Household losses in Municipal Functional Areas</w:t>
            </w:r>
          </w:p>
        </w:tc>
        <w:tc>
          <w:tcPr>
            <w:tcW w:w="710" w:type="dxa"/>
            <w:tcMar>
              <w:left w:w="28" w:type="dxa"/>
              <w:right w:w="28" w:type="dxa"/>
            </w:tcMar>
          </w:tcPr>
          <w:p w14:paraId="6F92C38A"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2016</w:t>
            </w:r>
          </w:p>
        </w:tc>
        <w:tc>
          <w:tcPr>
            <w:tcW w:w="1385" w:type="dxa"/>
            <w:tcMar>
              <w:left w:w="28" w:type="dxa"/>
              <w:right w:w="28" w:type="dxa"/>
            </w:tcMar>
          </w:tcPr>
          <w:p w14:paraId="6C646590" w14:textId="29782C9A" w:rsidR="00487A08" w:rsidRPr="00123553" w:rsidRDefault="00FC7C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18 MOF capital cities of voivodeships</w:t>
            </w:r>
          </w:p>
        </w:tc>
        <w:tc>
          <w:tcPr>
            <w:tcW w:w="4143" w:type="dxa"/>
            <w:tcMar>
              <w:left w:w="28" w:type="dxa"/>
              <w:right w:w="28" w:type="dxa"/>
            </w:tcMar>
          </w:tcPr>
          <w:p w14:paraId="62993CD2" w14:textId="1C1A3B3A" w:rsidR="00487A08" w:rsidRPr="00123553" w:rsidRDefault="00A92752"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commuting</w:t>
            </w:r>
          </w:p>
        </w:tc>
        <w:tc>
          <w:tcPr>
            <w:tcW w:w="2410" w:type="dxa"/>
            <w:tcMar>
              <w:left w:w="28" w:type="dxa"/>
              <w:right w:w="28" w:type="dxa"/>
            </w:tcMar>
          </w:tcPr>
          <w:p w14:paraId="2BBF39B4" w14:textId="708739A3" w:rsidR="00487A08" w:rsidRPr="00123553" w:rsidRDefault="00F60D3F"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 xml:space="preserve">EUR </w:t>
            </w:r>
            <w:r w:rsidRPr="00123553">
              <w:rPr>
                <w:rFonts w:ascii="Times New Roman" w:hAnsi="Times New Roman" w:cs="Times New Roman"/>
                <w:sz w:val="18"/>
                <w:szCs w:val="18"/>
                <w:lang w:val="en-US"/>
              </w:rPr>
              <w:t>5</w:t>
            </w:r>
            <w:r w:rsidR="003F4AE9"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99 </w:t>
            </w:r>
            <w:r w:rsidR="00263557" w:rsidRPr="00123553">
              <w:rPr>
                <w:rFonts w:ascii="Times New Roman" w:hAnsi="Times New Roman" w:cs="Times New Roman"/>
                <w:sz w:val="18"/>
                <w:szCs w:val="18"/>
                <w:lang w:val="en-US"/>
              </w:rPr>
              <w:t>billion</w:t>
            </w:r>
            <w:r w:rsidR="00487A08" w:rsidRPr="00123553">
              <w:rPr>
                <w:rFonts w:ascii="Times New Roman" w:hAnsi="Times New Roman" w:cs="Times New Roman"/>
                <w:sz w:val="18"/>
                <w:szCs w:val="18"/>
                <w:lang w:val="en-US"/>
              </w:rPr>
              <w:t xml:space="preserve">, </w:t>
            </w:r>
            <w:r w:rsidR="009F7F6D" w:rsidRPr="00123553">
              <w:rPr>
                <w:rFonts w:ascii="Times New Roman" w:hAnsi="Times New Roman" w:cs="Times New Roman"/>
                <w:sz w:val="18"/>
                <w:szCs w:val="18"/>
                <w:lang w:val="en-US"/>
              </w:rPr>
              <w:t>about</w:t>
            </w:r>
            <w:r w:rsidR="000478FA" w:rsidRPr="00123553">
              <w:rPr>
                <w:rFonts w:ascii="Times New Roman" w:hAnsi="Times New Roman" w:cs="Times New Roman"/>
                <w:sz w:val="18"/>
                <w:szCs w:val="18"/>
                <w:lang w:val="en-US"/>
              </w:rPr>
              <w:t xml:space="preserve"> half for direct and permanent losses each</w:t>
            </w:r>
          </w:p>
          <w:p w14:paraId="62157A11" w14:textId="619016DA" w:rsidR="00487A08" w:rsidRPr="00123553" w:rsidRDefault="00F60D3F"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lastRenderedPageBreak/>
              <w:t xml:space="preserve">– </w:t>
            </w:r>
            <w:r w:rsidR="000478FA" w:rsidRPr="00123553">
              <w:rPr>
                <w:rFonts w:ascii="Times New Roman" w:hAnsi="Times New Roman" w:cs="Times New Roman"/>
                <w:sz w:val="18"/>
                <w:szCs w:val="18"/>
                <w:lang w:val="en-US"/>
              </w:rPr>
              <w:t xml:space="preserve">EUR </w:t>
            </w:r>
            <w:r w:rsidRPr="00123553">
              <w:rPr>
                <w:rFonts w:ascii="Times New Roman" w:hAnsi="Times New Roman" w:cs="Times New Roman"/>
                <w:sz w:val="18"/>
                <w:szCs w:val="18"/>
                <w:lang w:val="en-US"/>
              </w:rPr>
              <w:t>115</w:t>
            </w:r>
            <w:r w:rsidR="003F4AE9"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97 </w:t>
            </w:r>
            <w:r w:rsidR="00263557" w:rsidRPr="00123553">
              <w:rPr>
                <w:rFonts w:ascii="Times New Roman" w:hAnsi="Times New Roman" w:cs="Times New Roman"/>
                <w:sz w:val="18"/>
                <w:szCs w:val="18"/>
                <w:lang w:val="en-US"/>
              </w:rPr>
              <w:t>billion</w:t>
            </w:r>
            <w:r w:rsidRPr="00123553">
              <w:rPr>
                <w:rFonts w:ascii="Times New Roman" w:hAnsi="Times New Roman" w:cs="Times New Roman"/>
                <w:sz w:val="18"/>
                <w:szCs w:val="18"/>
                <w:lang w:val="en-US"/>
              </w:rPr>
              <w:t xml:space="preserve"> </w:t>
            </w:r>
            <w:r w:rsidR="000478FA" w:rsidRPr="00123553">
              <w:rPr>
                <w:rFonts w:ascii="Times New Roman" w:hAnsi="Times New Roman" w:cs="Times New Roman"/>
                <w:sz w:val="18"/>
                <w:szCs w:val="18"/>
                <w:lang w:val="en-US"/>
              </w:rPr>
              <w:t>in</w:t>
            </w:r>
            <w:r w:rsidR="00487A08" w:rsidRPr="00123553">
              <w:rPr>
                <w:rFonts w:ascii="Times New Roman" w:hAnsi="Times New Roman" w:cs="Times New Roman"/>
                <w:sz w:val="18"/>
                <w:szCs w:val="18"/>
                <w:lang w:val="en-US"/>
              </w:rPr>
              <w:t xml:space="preserve"> 2017-2030</w:t>
            </w:r>
          </w:p>
        </w:tc>
        <w:tc>
          <w:tcPr>
            <w:tcW w:w="2126" w:type="dxa"/>
            <w:tcMar>
              <w:left w:w="28" w:type="dxa"/>
              <w:right w:w="28" w:type="dxa"/>
            </w:tcMar>
          </w:tcPr>
          <w:p w14:paraId="6CF8C98C" w14:textId="1D2F9E26"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lastRenderedPageBreak/>
              <w:t xml:space="preserve"> [</w:t>
            </w:r>
            <w:r w:rsidR="00AC6466">
              <w:rPr>
                <w:rFonts w:ascii="Times New Roman" w:hAnsi="Times New Roman" w:cs="Times New Roman"/>
                <w:sz w:val="18"/>
                <w:szCs w:val="18"/>
                <w:lang w:val="en-US"/>
              </w:rPr>
              <w:t>64</w:t>
            </w:r>
            <w:r w:rsidRPr="00123553">
              <w:rPr>
                <w:rFonts w:ascii="Times New Roman" w:hAnsi="Times New Roman" w:cs="Times New Roman"/>
                <w:sz w:val="18"/>
                <w:szCs w:val="18"/>
                <w:lang w:val="en-US"/>
              </w:rPr>
              <w:t>]</w:t>
            </w:r>
          </w:p>
        </w:tc>
      </w:tr>
      <w:tr w:rsidR="003A5705" w:rsidRPr="00123553" w14:paraId="26E775E0" w14:textId="77777777" w:rsidTr="0090437F">
        <w:tc>
          <w:tcPr>
            <w:tcW w:w="4138" w:type="dxa"/>
            <w:tcMar>
              <w:left w:w="28" w:type="dxa"/>
              <w:right w:w="28" w:type="dxa"/>
            </w:tcMar>
          </w:tcPr>
          <w:p w14:paraId="3050C66E" w14:textId="149546A4"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Excessive commuting time due to congestion and dispersion of buildings</w:t>
            </w:r>
          </w:p>
        </w:tc>
        <w:tc>
          <w:tcPr>
            <w:tcW w:w="710" w:type="dxa"/>
            <w:tcMar>
              <w:left w:w="28" w:type="dxa"/>
              <w:right w:w="28" w:type="dxa"/>
            </w:tcMar>
          </w:tcPr>
          <w:p w14:paraId="25D94321"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2010</w:t>
            </w:r>
          </w:p>
        </w:tc>
        <w:tc>
          <w:tcPr>
            <w:tcW w:w="1385" w:type="dxa"/>
            <w:tcMar>
              <w:left w:w="28" w:type="dxa"/>
              <w:right w:w="28" w:type="dxa"/>
            </w:tcMar>
          </w:tcPr>
          <w:p w14:paraId="1AF10250" w14:textId="39B06D8D" w:rsidR="00487A08" w:rsidRPr="00123553" w:rsidRDefault="00FC7C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Warsaw agglomeration (13 suburban </w:t>
            </w:r>
            <w:proofErr w:type="spellStart"/>
            <w:r w:rsidRPr="00123553">
              <w:rPr>
                <w:rFonts w:ascii="Times New Roman" w:hAnsi="Times New Roman" w:cs="Times New Roman"/>
                <w:sz w:val="18"/>
                <w:szCs w:val="18"/>
                <w:lang w:val="en-US"/>
              </w:rPr>
              <w:t>poviats</w:t>
            </w:r>
            <w:proofErr w:type="spellEnd"/>
            <w:r w:rsidRPr="00123553">
              <w:rPr>
                <w:rFonts w:ascii="Times New Roman" w:hAnsi="Times New Roman" w:cs="Times New Roman"/>
                <w:sz w:val="18"/>
                <w:szCs w:val="18"/>
                <w:lang w:val="en-US"/>
              </w:rPr>
              <w:t>)</w:t>
            </w:r>
          </w:p>
        </w:tc>
        <w:tc>
          <w:tcPr>
            <w:tcW w:w="4143" w:type="dxa"/>
            <w:tcMar>
              <w:left w:w="28" w:type="dxa"/>
              <w:right w:w="28" w:type="dxa"/>
            </w:tcMar>
          </w:tcPr>
          <w:p w14:paraId="2AF268D1" w14:textId="075C6297" w:rsidR="00487A08" w:rsidRPr="00123553" w:rsidRDefault="00A92752"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the commute matrix and the difference between the ideal and the shortest real travel time</w:t>
            </w:r>
          </w:p>
        </w:tc>
        <w:tc>
          <w:tcPr>
            <w:tcW w:w="2410" w:type="dxa"/>
            <w:tcMar>
              <w:left w:w="28" w:type="dxa"/>
              <w:right w:w="28" w:type="dxa"/>
            </w:tcMar>
          </w:tcPr>
          <w:p w14:paraId="30ABE4C8" w14:textId="7BB7F310"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29</w:t>
            </w:r>
            <w:r w:rsidRPr="00123553">
              <w:rPr>
                <w:rFonts w:ascii="Times New Roman" w:hAnsi="Times New Roman" w:cs="Times New Roman"/>
                <w:sz w:val="18"/>
                <w:szCs w:val="18"/>
                <w:lang w:val="en-US"/>
              </w:rPr>
              <w:t>.</w:t>
            </w:r>
            <w:r w:rsidR="003F4AE9" w:rsidRPr="00123553">
              <w:rPr>
                <w:rFonts w:ascii="Times New Roman" w:hAnsi="Times New Roman" w:cs="Times New Roman"/>
                <w:sz w:val="18"/>
                <w:szCs w:val="18"/>
                <w:lang w:val="en-US"/>
              </w:rPr>
              <w:t xml:space="preserve">2 </w:t>
            </w:r>
            <w:r w:rsidRPr="00123553">
              <w:rPr>
                <w:rFonts w:ascii="Times New Roman" w:hAnsi="Times New Roman" w:cs="Times New Roman"/>
                <w:sz w:val="18"/>
                <w:szCs w:val="18"/>
                <w:lang w:val="en-US"/>
              </w:rPr>
              <w:t>million</w:t>
            </w:r>
            <w:r w:rsidR="00487A08" w:rsidRPr="00123553">
              <w:rPr>
                <w:rFonts w:ascii="Times New Roman" w:hAnsi="Times New Roman" w:cs="Times New Roman"/>
                <w:sz w:val="18"/>
                <w:szCs w:val="18"/>
                <w:lang w:val="en-US"/>
              </w:rPr>
              <w:t xml:space="preserve"> </w:t>
            </w:r>
            <w:r w:rsidRPr="00123553">
              <w:rPr>
                <w:rFonts w:ascii="Times New Roman" w:hAnsi="Times New Roman" w:cs="Times New Roman"/>
                <w:sz w:val="18"/>
                <w:szCs w:val="18"/>
                <w:lang w:val="en-US"/>
              </w:rPr>
              <w:t>person-hours</w:t>
            </w:r>
          </w:p>
          <w:p w14:paraId="4D7491BD" w14:textId="7B2736C3" w:rsidR="00487A08" w:rsidRPr="00123553" w:rsidRDefault="003F4AE9"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151.</w:t>
            </w:r>
            <w:r w:rsidR="00F60D3F" w:rsidRPr="00123553">
              <w:rPr>
                <w:rFonts w:ascii="Times New Roman" w:hAnsi="Times New Roman" w:cs="Times New Roman"/>
                <w:sz w:val="18"/>
                <w:szCs w:val="18"/>
                <w:lang w:val="en-US"/>
              </w:rPr>
              <w:t xml:space="preserve">64 </w:t>
            </w:r>
            <w:r w:rsidR="000478FA" w:rsidRPr="00123553">
              <w:rPr>
                <w:rFonts w:ascii="Times New Roman" w:hAnsi="Times New Roman" w:cs="Times New Roman"/>
                <w:sz w:val="18"/>
                <w:szCs w:val="18"/>
                <w:lang w:val="en-US"/>
              </w:rPr>
              <w:t>million</w:t>
            </w:r>
            <w:r w:rsidR="00F60D3F" w:rsidRPr="00123553">
              <w:rPr>
                <w:rFonts w:ascii="Times New Roman" w:hAnsi="Times New Roman" w:cs="Times New Roman"/>
                <w:sz w:val="18"/>
                <w:szCs w:val="18"/>
                <w:lang w:val="en-US"/>
              </w:rPr>
              <w:t xml:space="preserve"> </w:t>
            </w:r>
          </w:p>
        </w:tc>
        <w:tc>
          <w:tcPr>
            <w:tcW w:w="2126" w:type="dxa"/>
            <w:tcMar>
              <w:left w:w="28" w:type="dxa"/>
              <w:right w:w="28" w:type="dxa"/>
            </w:tcMar>
          </w:tcPr>
          <w:p w14:paraId="0C07EBA3" w14:textId="59011457"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112</w:t>
            </w:r>
            <w:r w:rsidRPr="00123553">
              <w:rPr>
                <w:rFonts w:ascii="Times New Roman" w:hAnsi="Times New Roman" w:cs="Times New Roman"/>
                <w:sz w:val="18"/>
                <w:szCs w:val="18"/>
                <w:lang w:val="en-US"/>
              </w:rPr>
              <w:t>]</w:t>
            </w:r>
          </w:p>
        </w:tc>
      </w:tr>
      <w:tr w:rsidR="003A5705" w:rsidRPr="00123553" w14:paraId="71DD03B1" w14:textId="77777777" w:rsidTr="0090437F">
        <w:tc>
          <w:tcPr>
            <w:tcW w:w="4138" w:type="dxa"/>
            <w:tcMar>
              <w:left w:w="28" w:type="dxa"/>
              <w:right w:w="28" w:type="dxa"/>
            </w:tcMar>
          </w:tcPr>
          <w:p w14:paraId="18A1EBEB" w14:textId="59FC895A"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Excessive travel time due to traffic congestion</w:t>
            </w:r>
          </w:p>
        </w:tc>
        <w:tc>
          <w:tcPr>
            <w:tcW w:w="710" w:type="dxa"/>
            <w:tcMar>
              <w:left w:w="28" w:type="dxa"/>
              <w:right w:w="28" w:type="dxa"/>
            </w:tcMar>
          </w:tcPr>
          <w:p w14:paraId="16E44C2C"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385" w:type="dxa"/>
            <w:tcMar>
              <w:left w:w="28" w:type="dxa"/>
              <w:right w:w="28" w:type="dxa"/>
            </w:tcMar>
          </w:tcPr>
          <w:p w14:paraId="4F4AF77F" w14:textId="33C51E05" w:rsidR="00487A08" w:rsidRPr="00123553" w:rsidRDefault="00487A08" w:rsidP="003A5705">
            <w:pPr>
              <w:spacing w:after="0" w:line="240" w:lineRule="auto"/>
              <w:rPr>
                <w:rFonts w:ascii="Times New Roman" w:hAnsi="Times New Roman" w:cs="Times New Roman"/>
                <w:sz w:val="18"/>
                <w:szCs w:val="18"/>
              </w:rPr>
            </w:pPr>
            <w:r w:rsidRPr="00123553">
              <w:rPr>
                <w:rFonts w:ascii="Times New Roman" w:hAnsi="Times New Roman" w:cs="Times New Roman"/>
                <w:sz w:val="18"/>
                <w:szCs w:val="18"/>
              </w:rPr>
              <w:t xml:space="preserve">7 </w:t>
            </w:r>
            <w:r w:rsidR="00FC7C08" w:rsidRPr="00123553">
              <w:rPr>
                <w:rFonts w:ascii="Times New Roman" w:hAnsi="Times New Roman" w:cs="Times New Roman"/>
                <w:sz w:val="18"/>
                <w:szCs w:val="18"/>
              </w:rPr>
              <w:t>cities</w:t>
            </w:r>
            <w:r w:rsidRPr="00123553">
              <w:rPr>
                <w:rFonts w:ascii="Times New Roman" w:hAnsi="Times New Roman" w:cs="Times New Roman"/>
                <w:sz w:val="18"/>
                <w:szCs w:val="18"/>
              </w:rPr>
              <w:t xml:space="preserve"> (</w:t>
            </w:r>
            <w:r w:rsidR="00263557" w:rsidRPr="00123553">
              <w:rPr>
                <w:rFonts w:ascii="Times New Roman" w:hAnsi="Times New Roman" w:cs="Times New Roman"/>
                <w:sz w:val="18"/>
                <w:szCs w:val="18"/>
              </w:rPr>
              <w:t>Warsaw</w:t>
            </w:r>
            <w:r w:rsidRPr="00123553">
              <w:rPr>
                <w:rFonts w:ascii="Times New Roman" w:hAnsi="Times New Roman" w:cs="Times New Roman"/>
                <w:sz w:val="18"/>
                <w:szCs w:val="18"/>
              </w:rPr>
              <w:t>, Wrocław, Kraków, Poznań, Gdańsk, Łódź, Katowice)</w:t>
            </w:r>
          </w:p>
        </w:tc>
        <w:tc>
          <w:tcPr>
            <w:tcW w:w="4143" w:type="dxa"/>
            <w:tcMar>
              <w:left w:w="28" w:type="dxa"/>
              <w:right w:w="28" w:type="dxa"/>
            </w:tcMar>
          </w:tcPr>
          <w:p w14:paraId="0A058FDE" w14:textId="67AA8F15" w:rsidR="00487A08" w:rsidRPr="00123553" w:rsidRDefault="00A92752"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Deloitte and Targeo.pl report based on information on average traffic speed</w:t>
            </w:r>
          </w:p>
        </w:tc>
        <w:tc>
          <w:tcPr>
            <w:tcW w:w="2410" w:type="dxa"/>
            <w:tcMar>
              <w:left w:w="28" w:type="dxa"/>
              <w:right w:w="28" w:type="dxa"/>
            </w:tcMar>
          </w:tcPr>
          <w:p w14:paraId="6934DD32" w14:textId="77777777" w:rsidR="000478FA" w:rsidRPr="00123553" w:rsidRDefault="000478FA" w:rsidP="000478F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EUR 0.89 billion</w:t>
            </w:r>
          </w:p>
          <w:p w14:paraId="2C16B78F" w14:textId="77777777" w:rsidR="000478FA" w:rsidRPr="00123553" w:rsidRDefault="000478FA" w:rsidP="000478F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net cost - EUR 0.73 billion (reduced by tax receipts for the budget from increased fuel consumption)</w:t>
            </w:r>
          </w:p>
          <w:p w14:paraId="43CFC900" w14:textId="7E8CAE1B" w:rsidR="00487A08" w:rsidRPr="00123553" w:rsidRDefault="000478FA" w:rsidP="000478F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EUR 3.07 per driver per day</w:t>
            </w:r>
          </w:p>
        </w:tc>
        <w:tc>
          <w:tcPr>
            <w:tcW w:w="2126" w:type="dxa"/>
            <w:tcMar>
              <w:left w:w="28" w:type="dxa"/>
              <w:right w:w="28" w:type="dxa"/>
            </w:tcMar>
          </w:tcPr>
          <w:p w14:paraId="155ED34E" w14:textId="54D7FD6F" w:rsidR="00487A08" w:rsidRPr="00123553" w:rsidRDefault="004072B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CB41F3" w:rsidRPr="00123553">
              <w:rPr>
                <w:rFonts w:ascii="Times New Roman" w:hAnsi="Times New Roman" w:cs="Times New Roman"/>
                <w:sz w:val="18"/>
                <w:szCs w:val="18"/>
                <w:lang w:val="en-US"/>
              </w:rPr>
              <w:t>1</w:t>
            </w:r>
            <w:r w:rsidR="00AC6466">
              <w:rPr>
                <w:rFonts w:ascii="Times New Roman" w:hAnsi="Times New Roman" w:cs="Times New Roman"/>
                <w:sz w:val="18"/>
                <w:szCs w:val="18"/>
                <w:lang w:val="en-US"/>
              </w:rPr>
              <w:t>13</w:t>
            </w:r>
            <w:r w:rsidRPr="00123553">
              <w:rPr>
                <w:rFonts w:ascii="Times New Roman" w:hAnsi="Times New Roman" w:cs="Times New Roman"/>
                <w:sz w:val="18"/>
                <w:szCs w:val="18"/>
                <w:lang w:val="en-US"/>
              </w:rPr>
              <w:t>]</w:t>
            </w:r>
          </w:p>
        </w:tc>
      </w:tr>
      <w:tr w:rsidR="003A5705" w:rsidRPr="00123553" w14:paraId="0CFD57AF" w14:textId="77777777" w:rsidTr="0090437F">
        <w:tc>
          <w:tcPr>
            <w:tcW w:w="4138" w:type="dxa"/>
            <w:tcMar>
              <w:left w:w="28" w:type="dxa"/>
              <w:right w:w="28" w:type="dxa"/>
            </w:tcMar>
          </w:tcPr>
          <w:p w14:paraId="46E38B85" w14:textId="738D3768"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Expenses from the commune budget for bringing children to schools (</w:t>
            </w:r>
            <w:proofErr w:type="gramStart"/>
            <w:r w:rsidRPr="00123553">
              <w:rPr>
                <w:rFonts w:ascii="Times New Roman" w:hAnsi="Times New Roman" w:cs="Times New Roman"/>
                <w:sz w:val="18"/>
                <w:szCs w:val="18"/>
                <w:lang w:val="en-US"/>
              </w:rPr>
              <w:t>as a result of</w:t>
            </w:r>
            <w:proofErr w:type="gramEnd"/>
            <w:r w:rsidRPr="00123553">
              <w:rPr>
                <w:rFonts w:ascii="Times New Roman" w:hAnsi="Times New Roman" w:cs="Times New Roman"/>
                <w:sz w:val="18"/>
                <w:szCs w:val="18"/>
                <w:lang w:val="en-US"/>
              </w:rPr>
              <w:t xml:space="preserve"> the remoteness of residence from schools)</w:t>
            </w:r>
          </w:p>
        </w:tc>
        <w:tc>
          <w:tcPr>
            <w:tcW w:w="710" w:type="dxa"/>
            <w:tcMar>
              <w:left w:w="28" w:type="dxa"/>
              <w:right w:w="28" w:type="dxa"/>
            </w:tcMar>
          </w:tcPr>
          <w:p w14:paraId="226C4EA6"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2004/ 2005</w:t>
            </w:r>
          </w:p>
        </w:tc>
        <w:tc>
          <w:tcPr>
            <w:tcW w:w="1385" w:type="dxa"/>
            <w:tcMar>
              <w:left w:w="28" w:type="dxa"/>
              <w:right w:w="28" w:type="dxa"/>
            </w:tcMar>
          </w:tcPr>
          <w:p w14:paraId="30120E46" w14:textId="28FA4A6B" w:rsidR="00487A08" w:rsidRPr="00123553" w:rsidRDefault="00FC7C08" w:rsidP="003A5705">
            <w:pPr>
              <w:spacing w:after="0" w:line="240" w:lineRule="auto"/>
              <w:rPr>
                <w:rFonts w:ascii="Times New Roman" w:hAnsi="Times New Roman" w:cs="Times New Roman"/>
                <w:sz w:val="18"/>
                <w:szCs w:val="18"/>
                <w:lang w:val="en-US"/>
              </w:rPr>
            </w:pPr>
            <w:proofErr w:type="spellStart"/>
            <w:r w:rsidRPr="00123553">
              <w:rPr>
                <w:rFonts w:ascii="Times New Roman" w:hAnsi="Times New Roman" w:cs="Times New Roman"/>
                <w:sz w:val="18"/>
                <w:szCs w:val="18"/>
                <w:lang w:val="en-US"/>
              </w:rPr>
              <w:t>Zabierzów</w:t>
            </w:r>
            <w:proofErr w:type="spellEnd"/>
            <w:r w:rsidRPr="00123553">
              <w:rPr>
                <w:rFonts w:ascii="Times New Roman" w:hAnsi="Times New Roman" w:cs="Times New Roman"/>
                <w:sz w:val="18"/>
                <w:szCs w:val="18"/>
                <w:lang w:val="en-US"/>
              </w:rPr>
              <w:t xml:space="preserve"> commune (Kraków agglomeration)</w:t>
            </w:r>
          </w:p>
        </w:tc>
        <w:tc>
          <w:tcPr>
            <w:tcW w:w="4143" w:type="dxa"/>
            <w:tcMar>
              <w:left w:w="28" w:type="dxa"/>
              <w:right w:w="28" w:type="dxa"/>
            </w:tcMar>
          </w:tcPr>
          <w:p w14:paraId="3FBA5059" w14:textId="05195F22"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Internal data of the Commune Office regarding the delivery of children, if they live 2 km or more from the school</w:t>
            </w:r>
          </w:p>
        </w:tc>
        <w:tc>
          <w:tcPr>
            <w:tcW w:w="2410" w:type="dxa"/>
            <w:tcMar>
              <w:left w:w="28" w:type="dxa"/>
              <w:right w:w="28" w:type="dxa"/>
            </w:tcMar>
          </w:tcPr>
          <w:p w14:paraId="69A933A8" w14:textId="2B55DF32" w:rsidR="00487A08" w:rsidRPr="00123553" w:rsidRDefault="000478FA"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60D3F" w:rsidRPr="00123553">
              <w:rPr>
                <w:rFonts w:ascii="Times New Roman" w:hAnsi="Times New Roman" w:cs="Times New Roman"/>
                <w:sz w:val="18"/>
                <w:szCs w:val="18"/>
                <w:lang w:val="en-US"/>
              </w:rPr>
              <w:t>60</w:t>
            </w:r>
            <w:r w:rsidR="003F4AE9" w:rsidRPr="00123553">
              <w:rPr>
                <w:rFonts w:ascii="Times New Roman" w:hAnsi="Times New Roman" w:cs="Times New Roman"/>
                <w:sz w:val="18"/>
                <w:szCs w:val="18"/>
                <w:lang w:val="en-US"/>
              </w:rPr>
              <w:t>.</w:t>
            </w:r>
            <w:r w:rsidR="00DC0547" w:rsidRPr="00123553">
              <w:rPr>
                <w:rFonts w:ascii="Times New Roman" w:hAnsi="Times New Roman" w:cs="Times New Roman"/>
                <w:sz w:val="18"/>
                <w:szCs w:val="18"/>
                <w:lang w:val="en-US"/>
              </w:rPr>
              <w:t>39 thous</w:t>
            </w:r>
            <w:r w:rsidRPr="00123553">
              <w:rPr>
                <w:rFonts w:ascii="Times New Roman" w:hAnsi="Times New Roman" w:cs="Times New Roman"/>
                <w:sz w:val="18"/>
                <w:szCs w:val="18"/>
                <w:lang w:val="en-US"/>
              </w:rPr>
              <w:t>and</w:t>
            </w:r>
            <w:r w:rsidR="00F60D3F" w:rsidRPr="00123553">
              <w:rPr>
                <w:rFonts w:ascii="Times New Roman" w:hAnsi="Times New Roman" w:cs="Times New Roman"/>
                <w:sz w:val="18"/>
                <w:szCs w:val="18"/>
                <w:lang w:val="en-US"/>
              </w:rPr>
              <w:t xml:space="preserve"> </w:t>
            </w:r>
          </w:p>
        </w:tc>
        <w:tc>
          <w:tcPr>
            <w:tcW w:w="2126" w:type="dxa"/>
            <w:tcMar>
              <w:left w:w="28" w:type="dxa"/>
              <w:right w:w="28" w:type="dxa"/>
            </w:tcMar>
          </w:tcPr>
          <w:p w14:paraId="1B2F9F42" w14:textId="73A6126C"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111</w:t>
            </w:r>
            <w:r w:rsidRPr="00123553">
              <w:rPr>
                <w:rFonts w:ascii="Times New Roman" w:hAnsi="Times New Roman" w:cs="Times New Roman"/>
                <w:sz w:val="18"/>
                <w:szCs w:val="18"/>
                <w:lang w:val="en-US"/>
              </w:rPr>
              <w:t>]</w:t>
            </w:r>
          </w:p>
        </w:tc>
      </w:tr>
      <w:tr w:rsidR="003A5705" w:rsidRPr="00123553" w14:paraId="0E5E66C5" w14:textId="77777777" w:rsidTr="0090437F">
        <w:tc>
          <w:tcPr>
            <w:tcW w:w="4138" w:type="dxa"/>
            <w:tcMar>
              <w:left w:w="28" w:type="dxa"/>
              <w:right w:w="28" w:type="dxa"/>
            </w:tcMar>
          </w:tcPr>
          <w:p w14:paraId="6E198A98" w14:textId="448D2CEC"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Increase in expenses for bringing children to school</w:t>
            </w:r>
          </w:p>
        </w:tc>
        <w:tc>
          <w:tcPr>
            <w:tcW w:w="710" w:type="dxa"/>
            <w:tcMar>
              <w:left w:w="28" w:type="dxa"/>
              <w:right w:w="28" w:type="dxa"/>
            </w:tcMar>
          </w:tcPr>
          <w:p w14:paraId="64E6E7FF"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1995-2009</w:t>
            </w:r>
          </w:p>
        </w:tc>
        <w:tc>
          <w:tcPr>
            <w:tcW w:w="1385" w:type="dxa"/>
            <w:tcMar>
              <w:left w:w="28" w:type="dxa"/>
              <w:right w:w="28" w:type="dxa"/>
            </w:tcMar>
          </w:tcPr>
          <w:p w14:paraId="095F085E" w14:textId="193E2F51" w:rsidR="00487A08" w:rsidRPr="00123553" w:rsidRDefault="00FC7C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Communes neighboring Kraków</w:t>
            </w:r>
          </w:p>
        </w:tc>
        <w:tc>
          <w:tcPr>
            <w:tcW w:w="4143" w:type="dxa"/>
            <w:tcMar>
              <w:left w:w="28" w:type="dxa"/>
              <w:right w:w="28" w:type="dxa"/>
            </w:tcMar>
          </w:tcPr>
          <w:p w14:paraId="1DD0B2C0" w14:textId="437B1988"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Data from communes (CSO)</w:t>
            </w:r>
          </w:p>
        </w:tc>
        <w:tc>
          <w:tcPr>
            <w:tcW w:w="2410" w:type="dxa"/>
            <w:tcMar>
              <w:left w:w="28" w:type="dxa"/>
              <w:right w:w="28" w:type="dxa"/>
            </w:tcMar>
          </w:tcPr>
          <w:p w14:paraId="6A6636DB" w14:textId="3D6A6E0D" w:rsidR="00487A08" w:rsidRPr="00123553" w:rsidRDefault="000478FA"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60D3F" w:rsidRPr="00123553">
              <w:rPr>
                <w:rFonts w:ascii="Times New Roman" w:hAnsi="Times New Roman" w:cs="Times New Roman"/>
                <w:sz w:val="18"/>
                <w:szCs w:val="18"/>
                <w:lang w:val="en-US"/>
              </w:rPr>
              <w:t>2</w:t>
            </w:r>
            <w:r w:rsidR="003F4AE9" w:rsidRPr="00123553">
              <w:rPr>
                <w:rFonts w:ascii="Times New Roman" w:hAnsi="Times New Roman" w:cs="Times New Roman"/>
                <w:sz w:val="18"/>
                <w:szCs w:val="18"/>
                <w:lang w:val="en-US"/>
              </w:rPr>
              <w:t>.</w:t>
            </w:r>
            <w:r w:rsidR="00F60D3F" w:rsidRPr="00123553">
              <w:rPr>
                <w:rFonts w:ascii="Times New Roman" w:hAnsi="Times New Roman" w:cs="Times New Roman"/>
                <w:sz w:val="18"/>
                <w:szCs w:val="18"/>
                <w:lang w:val="en-US"/>
              </w:rPr>
              <w:t xml:space="preserve">27 </w:t>
            </w:r>
            <w:r w:rsidRPr="00123553">
              <w:rPr>
                <w:rFonts w:ascii="Times New Roman" w:hAnsi="Times New Roman" w:cs="Times New Roman"/>
                <w:sz w:val="18"/>
                <w:szCs w:val="18"/>
                <w:lang w:val="en-US"/>
              </w:rPr>
              <w:t>million</w:t>
            </w:r>
            <w:r w:rsidR="00F60D3F" w:rsidRPr="00123553">
              <w:rPr>
                <w:rFonts w:ascii="Times New Roman" w:hAnsi="Times New Roman" w:cs="Times New Roman"/>
                <w:sz w:val="18"/>
                <w:szCs w:val="18"/>
                <w:lang w:val="en-US"/>
              </w:rPr>
              <w:t xml:space="preserve"> (</w:t>
            </w:r>
            <w:r w:rsidRPr="00123553">
              <w:rPr>
                <w:rFonts w:ascii="Times New Roman" w:hAnsi="Times New Roman" w:cs="Times New Roman"/>
                <w:sz w:val="18"/>
                <w:szCs w:val="18"/>
                <w:lang w:val="en-US"/>
              </w:rPr>
              <w:t>to the level of</w:t>
            </w:r>
            <w:r w:rsidR="00F60D3F" w:rsidRPr="00123553">
              <w:rPr>
                <w:rFonts w:ascii="Times New Roman" w:hAnsi="Times New Roman" w:cs="Times New Roman"/>
                <w:sz w:val="18"/>
                <w:szCs w:val="18"/>
                <w:lang w:val="en-US"/>
              </w:rPr>
              <w:t xml:space="preserve"> </w:t>
            </w:r>
            <w:r w:rsidRPr="00123553">
              <w:rPr>
                <w:rFonts w:ascii="Times New Roman" w:hAnsi="Times New Roman" w:cs="Times New Roman"/>
                <w:sz w:val="18"/>
                <w:szCs w:val="18"/>
                <w:lang w:val="en-US"/>
              </w:rPr>
              <w:t xml:space="preserve">EUR </w:t>
            </w:r>
            <w:r w:rsidR="00F60D3F" w:rsidRPr="00123553">
              <w:rPr>
                <w:rFonts w:ascii="Times New Roman" w:hAnsi="Times New Roman" w:cs="Times New Roman"/>
                <w:sz w:val="18"/>
                <w:szCs w:val="18"/>
                <w:lang w:val="en-US"/>
              </w:rPr>
              <w:t>4</w:t>
            </w:r>
            <w:r w:rsidR="003F4AE9" w:rsidRPr="00123553">
              <w:rPr>
                <w:rFonts w:ascii="Times New Roman" w:hAnsi="Times New Roman" w:cs="Times New Roman"/>
                <w:sz w:val="18"/>
                <w:szCs w:val="18"/>
                <w:lang w:val="en-US"/>
              </w:rPr>
              <w:t>.</w:t>
            </w:r>
            <w:r w:rsidR="00F60D3F" w:rsidRPr="00123553">
              <w:rPr>
                <w:rFonts w:ascii="Times New Roman" w:hAnsi="Times New Roman" w:cs="Times New Roman"/>
                <w:sz w:val="18"/>
                <w:szCs w:val="18"/>
                <w:lang w:val="en-US"/>
              </w:rPr>
              <w:t xml:space="preserve">13 </w:t>
            </w:r>
            <w:r w:rsidRPr="00123553">
              <w:rPr>
                <w:rFonts w:ascii="Times New Roman" w:hAnsi="Times New Roman" w:cs="Times New Roman"/>
                <w:sz w:val="18"/>
                <w:szCs w:val="18"/>
                <w:lang w:val="en-US"/>
              </w:rPr>
              <w:t>million</w:t>
            </w:r>
            <w:r w:rsidR="00487A08" w:rsidRPr="00123553">
              <w:rPr>
                <w:rFonts w:ascii="Times New Roman" w:hAnsi="Times New Roman" w:cs="Times New Roman"/>
                <w:sz w:val="18"/>
                <w:szCs w:val="18"/>
                <w:lang w:val="en-US"/>
              </w:rPr>
              <w:t>)</w:t>
            </w:r>
          </w:p>
        </w:tc>
        <w:tc>
          <w:tcPr>
            <w:tcW w:w="2126" w:type="dxa"/>
            <w:tcMar>
              <w:left w:w="28" w:type="dxa"/>
              <w:right w:w="28" w:type="dxa"/>
            </w:tcMar>
          </w:tcPr>
          <w:p w14:paraId="6E5357DB" w14:textId="3CBAEE86"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AC6466">
              <w:rPr>
                <w:rFonts w:ascii="Times New Roman" w:hAnsi="Times New Roman" w:cs="Times New Roman"/>
                <w:sz w:val="18"/>
                <w:szCs w:val="18"/>
                <w:lang w:val="en-US"/>
              </w:rPr>
              <w:t>111</w:t>
            </w:r>
            <w:r w:rsidRPr="00123553">
              <w:rPr>
                <w:rFonts w:ascii="Times New Roman" w:hAnsi="Times New Roman" w:cs="Times New Roman"/>
                <w:sz w:val="18"/>
                <w:szCs w:val="18"/>
                <w:lang w:val="en-US"/>
              </w:rPr>
              <w:t>]</w:t>
            </w:r>
          </w:p>
        </w:tc>
      </w:tr>
      <w:tr w:rsidR="003A5705" w:rsidRPr="00123553" w14:paraId="4DEDFCB5" w14:textId="77777777" w:rsidTr="0090437F">
        <w:tc>
          <w:tcPr>
            <w:tcW w:w="4138" w:type="dxa"/>
            <w:tcMar>
              <w:left w:w="28" w:type="dxa"/>
              <w:right w:w="28" w:type="dxa"/>
            </w:tcMar>
          </w:tcPr>
          <w:p w14:paraId="569950EE" w14:textId="2F25EF85"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Claims for highway project contractors</w:t>
            </w:r>
          </w:p>
        </w:tc>
        <w:tc>
          <w:tcPr>
            <w:tcW w:w="710" w:type="dxa"/>
            <w:tcMar>
              <w:left w:w="28" w:type="dxa"/>
              <w:right w:w="28" w:type="dxa"/>
            </w:tcMar>
          </w:tcPr>
          <w:p w14:paraId="52C2B199"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2012</w:t>
            </w:r>
          </w:p>
        </w:tc>
        <w:tc>
          <w:tcPr>
            <w:tcW w:w="1385" w:type="dxa"/>
            <w:tcMar>
              <w:left w:w="28" w:type="dxa"/>
              <w:right w:w="28" w:type="dxa"/>
            </w:tcMar>
          </w:tcPr>
          <w:p w14:paraId="12240D15" w14:textId="34E37372"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0C169195" w14:textId="7D835182"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Based on </w:t>
            </w:r>
            <w:proofErr w:type="spellStart"/>
            <w:r w:rsidRPr="00123553">
              <w:rPr>
                <w:rFonts w:ascii="Times New Roman" w:hAnsi="Times New Roman" w:cs="Times New Roman"/>
                <w:sz w:val="18"/>
                <w:szCs w:val="18"/>
                <w:lang w:val="en-US"/>
              </w:rPr>
              <w:t>GDDKiA</w:t>
            </w:r>
            <w:proofErr w:type="spellEnd"/>
            <w:r w:rsidRPr="00123553">
              <w:rPr>
                <w:rFonts w:ascii="Times New Roman" w:hAnsi="Times New Roman" w:cs="Times New Roman"/>
                <w:sz w:val="18"/>
                <w:szCs w:val="18"/>
                <w:lang w:val="en-US"/>
              </w:rPr>
              <w:t xml:space="preserve"> data</w:t>
            </w:r>
          </w:p>
        </w:tc>
        <w:tc>
          <w:tcPr>
            <w:tcW w:w="2410" w:type="dxa"/>
            <w:tcMar>
              <w:left w:w="28" w:type="dxa"/>
              <w:right w:w="28" w:type="dxa"/>
            </w:tcMar>
          </w:tcPr>
          <w:p w14:paraId="58DBC862" w14:textId="4A993326" w:rsidR="00487A08" w:rsidRPr="00123553" w:rsidRDefault="000478FA"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60D3F" w:rsidRPr="00123553">
              <w:rPr>
                <w:rFonts w:ascii="Times New Roman" w:hAnsi="Times New Roman" w:cs="Times New Roman"/>
                <w:sz w:val="18"/>
                <w:szCs w:val="18"/>
                <w:lang w:val="en-US"/>
              </w:rPr>
              <w:t>589</w:t>
            </w:r>
            <w:r w:rsidR="003F4AE9" w:rsidRPr="00123553">
              <w:rPr>
                <w:rFonts w:ascii="Times New Roman" w:hAnsi="Times New Roman" w:cs="Times New Roman"/>
                <w:sz w:val="18"/>
                <w:szCs w:val="18"/>
                <w:lang w:val="en-US"/>
              </w:rPr>
              <w:t>.</w:t>
            </w:r>
            <w:r w:rsidR="00F60D3F" w:rsidRPr="00123553">
              <w:rPr>
                <w:rFonts w:ascii="Times New Roman" w:hAnsi="Times New Roman" w:cs="Times New Roman"/>
                <w:sz w:val="18"/>
                <w:szCs w:val="18"/>
                <w:lang w:val="en-US"/>
              </w:rPr>
              <w:t xml:space="preserve">43 </w:t>
            </w:r>
            <w:r w:rsidRPr="00123553">
              <w:rPr>
                <w:rFonts w:ascii="Times New Roman" w:hAnsi="Times New Roman" w:cs="Times New Roman"/>
                <w:sz w:val="18"/>
                <w:szCs w:val="18"/>
                <w:lang w:val="en-US"/>
              </w:rPr>
              <w:t xml:space="preserve">million </w:t>
            </w:r>
            <w:r w:rsidR="00F60D3F"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however, 90% dismissed by courts</w:t>
            </w:r>
            <w:r w:rsidR="00487A08" w:rsidRPr="00123553">
              <w:rPr>
                <w:rFonts w:ascii="Times New Roman" w:hAnsi="Times New Roman" w:cs="Times New Roman"/>
                <w:sz w:val="18"/>
                <w:szCs w:val="18"/>
                <w:lang w:val="en-US"/>
              </w:rPr>
              <w:t>)</w:t>
            </w:r>
          </w:p>
        </w:tc>
        <w:tc>
          <w:tcPr>
            <w:tcW w:w="2126" w:type="dxa"/>
            <w:tcMar>
              <w:left w:w="28" w:type="dxa"/>
              <w:right w:w="28" w:type="dxa"/>
            </w:tcMar>
          </w:tcPr>
          <w:p w14:paraId="02A34DD8" w14:textId="20922D97"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61</w:t>
            </w:r>
            <w:r w:rsidRPr="00123553">
              <w:rPr>
                <w:rFonts w:ascii="Times New Roman" w:hAnsi="Times New Roman" w:cs="Times New Roman"/>
                <w:sz w:val="18"/>
                <w:szCs w:val="18"/>
                <w:lang w:val="en-US"/>
              </w:rPr>
              <w:t>]</w:t>
            </w:r>
          </w:p>
        </w:tc>
      </w:tr>
      <w:tr w:rsidR="003A5705" w:rsidRPr="00123553" w14:paraId="0BD7A64C" w14:textId="77777777" w:rsidTr="0090437F">
        <w:tc>
          <w:tcPr>
            <w:tcW w:w="4138" w:type="dxa"/>
            <w:tcMar>
              <w:left w:w="28" w:type="dxa"/>
              <w:right w:w="28" w:type="dxa"/>
            </w:tcMar>
          </w:tcPr>
          <w:p w14:paraId="3E049029" w14:textId="2CC5961A"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Losses due to the preparation and non-use of road construction and renovation projects</w:t>
            </w:r>
          </w:p>
        </w:tc>
        <w:tc>
          <w:tcPr>
            <w:tcW w:w="710" w:type="dxa"/>
            <w:tcMar>
              <w:left w:w="28" w:type="dxa"/>
              <w:right w:w="28" w:type="dxa"/>
            </w:tcMar>
          </w:tcPr>
          <w:p w14:paraId="501B4EA8"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2008-2011</w:t>
            </w:r>
          </w:p>
        </w:tc>
        <w:tc>
          <w:tcPr>
            <w:tcW w:w="1385" w:type="dxa"/>
            <w:tcMar>
              <w:left w:w="28" w:type="dxa"/>
              <w:right w:w="28" w:type="dxa"/>
            </w:tcMar>
          </w:tcPr>
          <w:p w14:paraId="42A57419" w14:textId="23ADC727"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6063C097" w14:textId="1D8A0833"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NIK data</w:t>
            </w:r>
          </w:p>
        </w:tc>
        <w:tc>
          <w:tcPr>
            <w:tcW w:w="2410" w:type="dxa"/>
            <w:tcMar>
              <w:left w:w="28" w:type="dxa"/>
              <w:right w:w="28" w:type="dxa"/>
            </w:tcMar>
          </w:tcPr>
          <w:p w14:paraId="6DE05511" w14:textId="3008CB16" w:rsidR="00487A08" w:rsidRPr="00123553" w:rsidRDefault="000478FA"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60D3F" w:rsidRPr="00123553">
              <w:rPr>
                <w:rFonts w:ascii="Times New Roman" w:hAnsi="Times New Roman" w:cs="Times New Roman"/>
                <w:sz w:val="18"/>
                <w:szCs w:val="18"/>
                <w:lang w:val="en-US"/>
              </w:rPr>
              <w:t>21</w:t>
            </w:r>
            <w:r w:rsidR="003F4AE9" w:rsidRPr="00123553">
              <w:rPr>
                <w:rFonts w:ascii="Times New Roman" w:hAnsi="Times New Roman" w:cs="Times New Roman"/>
                <w:sz w:val="18"/>
                <w:szCs w:val="18"/>
                <w:lang w:val="en-US"/>
              </w:rPr>
              <w:t>.</w:t>
            </w:r>
            <w:r w:rsidR="00F60D3F" w:rsidRPr="00123553">
              <w:rPr>
                <w:rFonts w:ascii="Times New Roman" w:hAnsi="Times New Roman" w:cs="Times New Roman"/>
                <w:sz w:val="18"/>
                <w:szCs w:val="18"/>
                <w:lang w:val="en-US"/>
              </w:rPr>
              <w:t>26</w:t>
            </w:r>
            <w:r w:rsidR="00DC0547" w:rsidRPr="00123553">
              <w:rPr>
                <w:rFonts w:ascii="Times New Roman" w:hAnsi="Times New Roman" w:cs="Times New Roman"/>
                <w:sz w:val="18"/>
                <w:szCs w:val="18"/>
                <w:lang w:val="en-US"/>
              </w:rPr>
              <w:t xml:space="preserve"> </w:t>
            </w:r>
            <w:r w:rsidRPr="00123553">
              <w:rPr>
                <w:rFonts w:ascii="Times New Roman" w:hAnsi="Times New Roman" w:cs="Times New Roman"/>
                <w:sz w:val="18"/>
                <w:szCs w:val="18"/>
                <w:lang w:val="en-US"/>
              </w:rPr>
              <w:t>million</w:t>
            </w:r>
          </w:p>
        </w:tc>
        <w:tc>
          <w:tcPr>
            <w:tcW w:w="2126" w:type="dxa"/>
            <w:tcMar>
              <w:left w:w="28" w:type="dxa"/>
              <w:right w:w="28" w:type="dxa"/>
            </w:tcMar>
          </w:tcPr>
          <w:p w14:paraId="522C62D0" w14:textId="73A5DC3B"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61</w:t>
            </w:r>
            <w:r w:rsidRPr="00123553">
              <w:rPr>
                <w:rFonts w:ascii="Times New Roman" w:hAnsi="Times New Roman" w:cs="Times New Roman"/>
                <w:sz w:val="18"/>
                <w:szCs w:val="18"/>
                <w:lang w:val="en-US"/>
              </w:rPr>
              <w:t>]</w:t>
            </w:r>
          </w:p>
        </w:tc>
      </w:tr>
      <w:tr w:rsidR="003A5705" w:rsidRPr="00123553" w14:paraId="0F940627" w14:textId="77777777" w:rsidTr="0090437F">
        <w:tc>
          <w:tcPr>
            <w:tcW w:w="4138" w:type="dxa"/>
            <w:tcMar>
              <w:left w:w="28" w:type="dxa"/>
              <w:right w:w="28" w:type="dxa"/>
            </w:tcMar>
          </w:tcPr>
          <w:p w14:paraId="6B137831" w14:textId="1904654F"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The cost of buying land for public roads in local plans</w:t>
            </w:r>
          </w:p>
        </w:tc>
        <w:tc>
          <w:tcPr>
            <w:tcW w:w="710" w:type="dxa"/>
            <w:tcMar>
              <w:left w:w="28" w:type="dxa"/>
              <w:right w:w="28" w:type="dxa"/>
            </w:tcMar>
          </w:tcPr>
          <w:p w14:paraId="64F6CDAF"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2011</w:t>
            </w:r>
          </w:p>
        </w:tc>
        <w:tc>
          <w:tcPr>
            <w:tcW w:w="1385" w:type="dxa"/>
            <w:tcMar>
              <w:left w:w="28" w:type="dxa"/>
              <w:right w:w="28" w:type="dxa"/>
            </w:tcMar>
          </w:tcPr>
          <w:p w14:paraId="6B3DA357" w14:textId="7C97EA50"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36B0289B" w14:textId="6A16C58A"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a sample of 98 communes, mainly in the Masovian voivodeship. Variables: 1) area of land included in local plans for construction functions, 2) analysis of selected drawings of plans, including estimation of the percentage of road area in relation to the surface of construction areas, 3) data on the average market price of land in the commune, 4) analysis of land from Geoportal bases.</w:t>
            </w:r>
          </w:p>
        </w:tc>
        <w:tc>
          <w:tcPr>
            <w:tcW w:w="2410" w:type="dxa"/>
            <w:tcMar>
              <w:left w:w="28" w:type="dxa"/>
              <w:right w:w="28" w:type="dxa"/>
            </w:tcMar>
          </w:tcPr>
          <w:p w14:paraId="1F12A0A5" w14:textId="3232947D" w:rsidR="00487A08" w:rsidRPr="00123553" w:rsidRDefault="000478FA"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60D3F" w:rsidRPr="00123553">
              <w:rPr>
                <w:rFonts w:ascii="Times New Roman" w:hAnsi="Times New Roman" w:cs="Times New Roman"/>
                <w:sz w:val="18"/>
                <w:szCs w:val="18"/>
                <w:lang w:val="en-US"/>
              </w:rPr>
              <w:t>30</w:t>
            </w:r>
            <w:r w:rsidR="003F4AE9" w:rsidRPr="00123553">
              <w:rPr>
                <w:rFonts w:ascii="Times New Roman" w:hAnsi="Times New Roman" w:cs="Times New Roman"/>
                <w:sz w:val="18"/>
                <w:szCs w:val="18"/>
                <w:lang w:val="en-US"/>
              </w:rPr>
              <w:t>.</w:t>
            </w:r>
            <w:r w:rsidR="00F60D3F" w:rsidRPr="00123553">
              <w:rPr>
                <w:rFonts w:ascii="Times New Roman" w:hAnsi="Times New Roman" w:cs="Times New Roman"/>
                <w:sz w:val="18"/>
                <w:szCs w:val="18"/>
                <w:lang w:val="en-US"/>
              </w:rPr>
              <w:t xml:space="preserve">47 </w:t>
            </w:r>
            <w:r w:rsidR="00263557" w:rsidRPr="00123553">
              <w:rPr>
                <w:rFonts w:ascii="Times New Roman" w:hAnsi="Times New Roman" w:cs="Times New Roman"/>
                <w:sz w:val="18"/>
                <w:szCs w:val="18"/>
                <w:lang w:val="en-US"/>
              </w:rPr>
              <w:t>billion</w:t>
            </w:r>
            <w:r w:rsidR="00F60D3F" w:rsidRPr="00123553">
              <w:rPr>
                <w:rFonts w:ascii="Times New Roman" w:hAnsi="Times New Roman" w:cs="Times New Roman"/>
                <w:sz w:val="18"/>
                <w:szCs w:val="18"/>
                <w:lang w:val="en-US"/>
              </w:rPr>
              <w:t xml:space="preserve"> </w:t>
            </w:r>
          </w:p>
        </w:tc>
        <w:tc>
          <w:tcPr>
            <w:tcW w:w="2126" w:type="dxa"/>
            <w:tcMar>
              <w:left w:w="28" w:type="dxa"/>
              <w:right w:w="28" w:type="dxa"/>
            </w:tcMar>
          </w:tcPr>
          <w:p w14:paraId="28A9A7B8" w14:textId="797F71A9"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[1</w:t>
            </w:r>
            <w:r w:rsidR="00AC6466">
              <w:rPr>
                <w:rFonts w:ascii="Times New Roman" w:hAnsi="Times New Roman" w:cs="Times New Roman"/>
                <w:sz w:val="18"/>
                <w:szCs w:val="18"/>
                <w:lang w:val="en-US"/>
              </w:rPr>
              <w:t>14</w:t>
            </w:r>
            <w:r w:rsidRPr="00123553">
              <w:rPr>
                <w:rFonts w:ascii="Times New Roman" w:hAnsi="Times New Roman" w:cs="Times New Roman"/>
                <w:sz w:val="18"/>
                <w:szCs w:val="18"/>
                <w:lang w:val="en-US"/>
              </w:rPr>
              <w:t>]</w:t>
            </w:r>
          </w:p>
        </w:tc>
      </w:tr>
      <w:tr w:rsidR="003A5705" w:rsidRPr="00123553" w14:paraId="16910FC2" w14:textId="77777777" w:rsidTr="0090437F">
        <w:tc>
          <w:tcPr>
            <w:tcW w:w="4138" w:type="dxa"/>
            <w:tcMar>
              <w:left w:w="28" w:type="dxa"/>
              <w:right w:w="28" w:type="dxa"/>
            </w:tcMar>
          </w:tcPr>
          <w:p w14:paraId="3CBCC482" w14:textId="6B8472E1"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Land purchase costs for public roads</w:t>
            </w:r>
          </w:p>
        </w:tc>
        <w:tc>
          <w:tcPr>
            <w:tcW w:w="710" w:type="dxa"/>
            <w:tcMar>
              <w:left w:w="28" w:type="dxa"/>
              <w:right w:w="28" w:type="dxa"/>
            </w:tcMar>
          </w:tcPr>
          <w:p w14:paraId="30CB8DDD"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2012</w:t>
            </w:r>
          </w:p>
        </w:tc>
        <w:tc>
          <w:tcPr>
            <w:tcW w:w="1385" w:type="dxa"/>
            <w:tcMar>
              <w:left w:w="28" w:type="dxa"/>
              <w:right w:w="28" w:type="dxa"/>
            </w:tcMar>
          </w:tcPr>
          <w:p w14:paraId="0C0E1A93" w14:textId="39B625F8"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141E313A" w14:textId="26346E05"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a survey in 120 communes and adding up the rest of the country</w:t>
            </w:r>
          </w:p>
        </w:tc>
        <w:tc>
          <w:tcPr>
            <w:tcW w:w="2410" w:type="dxa"/>
            <w:tcMar>
              <w:left w:w="28" w:type="dxa"/>
              <w:right w:w="28" w:type="dxa"/>
            </w:tcMar>
          </w:tcPr>
          <w:p w14:paraId="65533DE8" w14:textId="76C82B14" w:rsidR="00487A08" w:rsidRPr="00123553" w:rsidRDefault="000478FA" w:rsidP="003F4AE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60D3F" w:rsidRPr="00123553">
              <w:rPr>
                <w:rFonts w:ascii="Times New Roman" w:hAnsi="Times New Roman" w:cs="Times New Roman"/>
                <w:sz w:val="18"/>
                <w:szCs w:val="18"/>
                <w:lang w:val="en-US"/>
              </w:rPr>
              <w:t>3</w:t>
            </w:r>
            <w:r w:rsidR="003F4AE9" w:rsidRPr="00123553">
              <w:rPr>
                <w:rFonts w:ascii="Times New Roman" w:hAnsi="Times New Roman" w:cs="Times New Roman"/>
                <w:sz w:val="18"/>
                <w:szCs w:val="18"/>
                <w:lang w:val="en-US"/>
              </w:rPr>
              <w:t>.</w:t>
            </w:r>
            <w:r w:rsidR="00F60D3F" w:rsidRPr="00123553">
              <w:rPr>
                <w:rFonts w:ascii="Times New Roman" w:hAnsi="Times New Roman" w:cs="Times New Roman"/>
                <w:sz w:val="18"/>
                <w:szCs w:val="18"/>
                <w:lang w:val="en-US"/>
              </w:rPr>
              <w:t xml:space="preserve">97 </w:t>
            </w:r>
            <w:r w:rsidR="00263557" w:rsidRPr="00123553">
              <w:rPr>
                <w:rFonts w:ascii="Times New Roman" w:hAnsi="Times New Roman" w:cs="Times New Roman"/>
                <w:sz w:val="18"/>
                <w:szCs w:val="18"/>
                <w:lang w:val="en-US"/>
              </w:rPr>
              <w:t>billion</w:t>
            </w:r>
            <w:r w:rsidR="00F60D3F" w:rsidRPr="00123553">
              <w:rPr>
                <w:rFonts w:ascii="Times New Roman" w:hAnsi="Times New Roman" w:cs="Times New Roman"/>
                <w:sz w:val="18"/>
                <w:szCs w:val="18"/>
                <w:lang w:val="en-US"/>
              </w:rPr>
              <w:t xml:space="preserve"> </w:t>
            </w:r>
          </w:p>
        </w:tc>
        <w:tc>
          <w:tcPr>
            <w:tcW w:w="2126" w:type="dxa"/>
            <w:tcMar>
              <w:left w:w="28" w:type="dxa"/>
              <w:right w:w="28" w:type="dxa"/>
            </w:tcMar>
          </w:tcPr>
          <w:p w14:paraId="457AE431" w14:textId="3560E886"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AC6466">
              <w:rPr>
                <w:rFonts w:ascii="Times New Roman" w:hAnsi="Times New Roman" w:cs="Times New Roman"/>
                <w:sz w:val="18"/>
                <w:szCs w:val="18"/>
                <w:lang w:val="en-US"/>
              </w:rPr>
              <w:t>112</w:t>
            </w:r>
            <w:r w:rsidRPr="00123553">
              <w:rPr>
                <w:rFonts w:ascii="Times New Roman" w:hAnsi="Times New Roman" w:cs="Times New Roman"/>
                <w:sz w:val="18"/>
                <w:szCs w:val="18"/>
                <w:lang w:val="en-US"/>
              </w:rPr>
              <w:t>]</w:t>
            </w:r>
          </w:p>
        </w:tc>
      </w:tr>
      <w:tr w:rsidR="003A5705" w:rsidRPr="00123553" w14:paraId="1FD7707B" w14:textId="77777777" w:rsidTr="0090437F">
        <w:tc>
          <w:tcPr>
            <w:tcW w:w="4138" w:type="dxa"/>
            <w:tcMar>
              <w:left w:w="28" w:type="dxa"/>
              <w:right w:w="28" w:type="dxa"/>
            </w:tcMar>
          </w:tcPr>
          <w:p w14:paraId="561644CA" w14:textId="22BD11D8"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Purchase costs of land for infrastructure, mainly road infrastructure</w:t>
            </w:r>
          </w:p>
        </w:tc>
        <w:tc>
          <w:tcPr>
            <w:tcW w:w="710" w:type="dxa"/>
            <w:tcMar>
              <w:left w:w="28" w:type="dxa"/>
              <w:right w:w="28" w:type="dxa"/>
            </w:tcMar>
          </w:tcPr>
          <w:p w14:paraId="2F59E5E1"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385" w:type="dxa"/>
            <w:tcMar>
              <w:left w:w="28" w:type="dxa"/>
              <w:right w:w="28" w:type="dxa"/>
            </w:tcMar>
          </w:tcPr>
          <w:p w14:paraId="26D4C32E" w14:textId="4AD760E1"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4B507867" w14:textId="682D4144"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GUS/</w:t>
            </w:r>
            <w:proofErr w:type="spellStart"/>
            <w:r w:rsidRPr="00123553">
              <w:rPr>
                <w:rFonts w:ascii="Times New Roman" w:hAnsi="Times New Roman" w:cs="Times New Roman"/>
                <w:sz w:val="18"/>
                <w:szCs w:val="18"/>
                <w:lang w:val="en-US"/>
              </w:rPr>
              <w:t>MTBiGM</w:t>
            </w:r>
            <w:proofErr w:type="spellEnd"/>
            <w:r w:rsidRPr="00123553">
              <w:rPr>
                <w:rFonts w:ascii="Times New Roman" w:hAnsi="Times New Roman" w:cs="Times New Roman"/>
                <w:sz w:val="18"/>
                <w:szCs w:val="18"/>
                <w:lang w:val="en-US"/>
              </w:rPr>
              <w:t xml:space="preserve"> data (PZP-1 survey in communes)</w:t>
            </w:r>
          </w:p>
        </w:tc>
        <w:tc>
          <w:tcPr>
            <w:tcW w:w="2410" w:type="dxa"/>
            <w:tcMar>
              <w:left w:w="28" w:type="dxa"/>
              <w:right w:w="28" w:type="dxa"/>
            </w:tcMar>
          </w:tcPr>
          <w:p w14:paraId="6927E633" w14:textId="22ACF806"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3F4AE9" w:rsidRPr="00123553">
              <w:rPr>
                <w:rFonts w:ascii="Times New Roman" w:hAnsi="Times New Roman" w:cs="Times New Roman"/>
                <w:sz w:val="18"/>
                <w:szCs w:val="18"/>
                <w:lang w:val="en-US"/>
              </w:rPr>
              <w:t>2.</w:t>
            </w:r>
            <w:r w:rsidR="00F60D3F" w:rsidRPr="00123553">
              <w:rPr>
                <w:rFonts w:ascii="Times New Roman" w:hAnsi="Times New Roman" w:cs="Times New Roman"/>
                <w:sz w:val="18"/>
                <w:szCs w:val="18"/>
                <w:lang w:val="en-US"/>
              </w:rPr>
              <w:t xml:space="preserve">88 </w:t>
            </w:r>
            <w:r w:rsidR="00263557" w:rsidRPr="00123553">
              <w:rPr>
                <w:rFonts w:ascii="Times New Roman" w:hAnsi="Times New Roman" w:cs="Times New Roman"/>
                <w:sz w:val="18"/>
                <w:szCs w:val="18"/>
                <w:lang w:val="en-US"/>
              </w:rPr>
              <w:t>billion</w:t>
            </w:r>
            <w:r w:rsidR="00F60D3F" w:rsidRPr="00123553">
              <w:rPr>
                <w:rFonts w:ascii="Times New Roman" w:hAnsi="Times New Roman" w:cs="Times New Roman"/>
                <w:sz w:val="18"/>
                <w:szCs w:val="18"/>
                <w:lang w:val="en-US"/>
              </w:rPr>
              <w:t xml:space="preserve"> </w:t>
            </w:r>
          </w:p>
        </w:tc>
        <w:tc>
          <w:tcPr>
            <w:tcW w:w="2126" w:type="dxa"/>
            <w:tcMar>
              <w:left w:w="28" w:type="dxa"/>
              <w:right w:w="28" w:type="dxa"/>
            </w:tcMar>
          </w:tcPr>
          <w:p w14:paraId="3AB72A1D" w14:textId="5932FA0D"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AC6466">
              <w:rPr>
                <w:rFonts w:ascii="Times New Roman" w:hAnsi="Times New Roman" w:cs="Times New Roman"/>
                <w:sz w:val="18"/>
                <w:szCs w:val="18"/>
                <w:lang w:val="en-US"/>
              </w:rPr>
              <w:t>107</w:t>
            </w:r>
            <w:r w:rsidRPr="00123553">
              <w:rPr>
                <w:rFonts w:ascii="Times New Roman" w:hAnsi="Times New Roman" w:cs="Times New Roman"/>
                <w:sz w:val="18"/>
                <w:szCs w:val="18"/>
                <w:lang w:val="en-US"/>
              </w:rPr>
              <w:t>]</w:t>
            </w:r>
          </w:p>
        </w:tc>
      </w:tr>
      <w:tr w:rsidR="003A5705" w:rsidRPr="00123553" w14:paraId="44573948" w14:textId="77777777" w:rsidTr="0090437F">
        <w:tc>
          <w:tcPr>
            <w:tcW w:w="4138" w:type="dxa"/>
            <w:tcMar>
              <w:left w:w="28" w:type="dxa"/>
              <w:right w:w="28" w:type="dxa"/>
            </w:tcMar>
          </w:tcPr>
          <w:p w14:paraId="2702DF46" w14:textId="2F362377"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Compensation claims for the purchase of private land in local plans for public roads</w:t>
            </w:r>
          </w:p>
        </w:tc>
        <w:tc>
          <w:tcPr>
            <w:tcW w:w="710" w:type="dxa"/>
            <w:tcMar>
              <w:left w:w="28" w:type="dxa"/>
              <w:right w:w="28" w:type="dxa"/>
            </w:tcMar>
          </w:tcPr>
          <w:p w14:paraId="343C49EF"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2014</w:t>
            </w:r>
          </w:p>
        </w:tc>
        <w:tc>
          <w:tcPr>
            <w:tcW w:w="1385" w:type="dxa"/>
            <w:tcMar>
              <w:left w:w="28" w:type="dxa"/>
              <w:right w:w="28" w:type="dxa"/>
            </w:tcMar>
          </w:tcPr>
          <w:p w14:paraId="07ED36EF" w14:textId="48FE52E7"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326131E3" w14:textId="465C0CF2"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communal reports and local plans</w:t>
            </w:r>
          </w:p>
        </w:tc>
        <w:tc>
          <w:tcPr>
            <w:tcW w:w="2410" w:type="dxa"/>
            <w:tcMar>
              <w:left w:w="28" w:type="dxa"/>
              <w:right w:w="28" w:type="dxa"/>
            </w:tcMar>
          </w:tcPr>
          <w:p w14:paraId="55C39ABE" w14:textId="3179157F"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21.</w:t>
            </w:r>
            <w:r w:rsidR="00F60D3F" w:rsidRPr="00123553">
              <w:rPr>
                <w:rFonts w:ascii="Times New Roman" w:hAnsi="Times New Roman" w:cs="Times New Roman"/>
                <w:sz w:val="18"/>
                <w:szCs w:val="18"/>
                <w:lang w:val="en-US"/>
              </w:rPr>
              <w:t xml:space="preserve">42 </w:t>
            </w:r>
            <w:r w:rsidR="00263557" w:rsidRPr="00123553">
              <w:rPr>
                <w:rFonts w:ascii="Times New Roman" w:hAnsi="Times New Roman" w:cs="Times New Roman"/>
                <w:sz w:val="18"/>
                <w:szCs w:val="18"/>
                <w:lang w:val="en-US"/>
              </w:rPr>
              <w:t>billion</w:t>
            </w:r>
            <w:r w:rsidR="00F60D3F" w:rsidRPr="00123553">
              <w:rPr>
                <w:rFonts w:ascii="Times New Roman" w:hAnsi="Times New Roman" w:cs="Times New Roman"/>
                <w:sz w:val="18"/>
                <w:szCs w:val="18"/>
                <w:lang w:val="en-US"/>
              </w:rPr>
              <w:t xml:space="preserve"> </w:t>
            </w:r>
          </w:p>
        </w:tc>
        <w:tc>
          <w:tcPr>
            <w:tcW w:w="2126" w:type="dxa"/>
            <w:tcMar>
              <w:left w:w="28" w:type="dxa"/>
              <w:right w:w="28" w:type="dxa"/>
            </w:tcMar>
          </w:tcPr>
          <w:p w14:paraId="4C145D97" w14:textId="3360F8EE"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[1</w:t>
            </w:r>
            <w:r w:rsidR="00AC6466">
              <w:rPr>
                <w:rFonts w:ascii="Times New Roman" w:hAnsi="Times New Roman" w:cs="Times New Roman"/>
                <w:sz w:val="18"/>
                <w:szCs w:val="18"/>
                <w:lang w:val="en-US"/>
              </w:rPr>
              <w:t>14</w:t>
            </w:r>
            <w:r w:rsidRPr="00123553">
              <w:rPr>
                <w:rFonts w:ascii="Times New Roman" w:hAnsi="Times New Roman" w:cs="Times New Roman"/>
                <w:sz w:val="18"/>
                <w:szCs w:val="18"/>
                <w:lang w:val="en-US"/>
              </w:rPr>
              <w:t>]</w:t>
            </w:r>
          </w:p>
        </w:tc>
      </w:tr>
      <w:tr w:rsidR="003A5705" w:rsidRPr="00123553" w14:paraId="7C7CA490" w14:textId="77777777" w:rsidTr="0090437F">
        <w:tc>
          <w:tcPr>
            <w:tcW w:w="4138" w:type="dxa"/>
            <w:tcMar>
              <w:left w:w="28" w:type="dxa"/>
              <w:right w:w="28" w:type="dxa"/>
            </w:tcMar>
          </w:tcPr>
          <w:p w14:paraId="613D474F" w14:textId="434DF2EA"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Compensation claims for the purchase of private land in local plans for public roads - </w:t>
            </w:r>
            <w:proofErr w:type="spellStart"/>
            <w:r w:rsidRPr="00123553">
              <w:rPr>
                <w:rFonts w:ascii="Times New Roman" w:hAnsi="Times New Roman" w:cs="Times New Roman"/>
                <w:sz w:val="18"/>
                <w:szCs w:val="18"/>
                <w:lang w:val="en-US"/>
              </w:rPr>
              <w:t>Piaseczno</w:t>
            </w:r>
            <w:proofErr w:type="spellEnd"/>
            <w:r w:rsidRPr="00123553">
              <w:rPr>
                <w:rFonts w:ascii="Times New Roman" w:hAnsi="Times New Roman" w:cs="Times New Roman"/>
                <w:sz w:val="18"/>
                <w:szCs w:val="18"/>
                <w:lang w:val="en-US"/>
              </w:rPr>
              <w:t xml:space="preserve"> </w:t>
            </w:r>
            <w:proofErr w:type="spellStart"/>
            <w:r w:rsidRPr="00123553">
              <w:rPr>
                <w:rFonts w:ascii="Times New Roman" w:hAnsi="Times New Roman" w:cs="Times New Roman"/>
                <w:sz w:val="18"/>
                <w:szCs w:val="18"/>
                <w:lang w:val="en-US"/>
              </w:rPr>
              <w:t>poviat</w:t>
            </w:r>
            <w:proofErr w:type="spellEnd"/>
          </w:p>
        </w:tc>
        <w:tc>
          <w:tcPr>
            <w:tcW w:w="710" w:type="dxa"/>
            <w:tcMar>
              <w:left w:w="28" w:type="dxa"/>
              <w:right w:w="28" w:type="dxa"/>
            </w:tcMar>
          </w:tcPr>
          <w:p w14:paraId="06E59ED5"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2011</w:t>
            </w:r>
          </w:p>
        </w:tc>
        <w:tc>
          <w:tcPr>
            <w:tcW w:w="1385" w:type="dxa"/>
            <w:tcMar>
              <w:left w:w="28" w:type="dxa"/>
              <w:right w:w="28" w:type="dxa"/>
            </w:tcMar>
          </w:tcPr>
          <w:p w14:paraId="320B11E5" w14:textId="58D7C82F" w:rsidR="00487A08" w:rsidRPr="00123553" w:rsidRDefault="00FC7C08" w:rsidP="003A5705">
            <w:pPr>
              <w:spacing w:after="0" w:line="240" w:lineRule="auto"/>
              <w:rPr>
                <w:rFonts w:ascii="Times New Roman" w:hAnsi="Times New Roman" w:cs="Times New Roman"/>
                <w:sz w:val="18"/>
                <w:szCs w:val="18"/>
                <w:lang w:val="en-US"/>
              </w:rPr>
            </w:pPr>
            <w:proofErr w:type="spellStart"/>
            <w:r w:rsidRPr="00123553">
              <w:rPr>
                <w:rFonts w:ascii="Times New Roman" w:hAnsi="Times New Roman" w:cs="Times New Roman"/>
                <w:sz w:val="18"/>
                <w:szCs w:val="18"/>
                <w:lang w:val="en-US"/>
              </w:rPr>
              <w:t>Piaseczno</w:t>
            </w:r>
            <w:proofErr w:type="spellEnd"/>
            <w:r w:rsidRPr="00123553">
              <w:rPr>
                <w:rFonts w:ascii="Times New Roman" w:hAnsi="Times New Roman" w:cs="Times New Roman"/>
                <w:sz w:val="18"/>
                <w:szCs w:val="18"/>
                <w:lang w:val="en-US"/>
              </w:rPr>
              <w:t xml:space="preserve"> </w:t>
            </w:r>
            <w:proofErr w:type="spellStart"/>
            <w:r w:rsidRPr="00123553">
              <w:rPr>
                <w:rFonts w:ascii="Times New Roman" w:hAnsi="Times New Roman" w:cs="Times New Roman"/>
                <w:sz w:val="18"/>
                <w:szCs w:val="18"/>
                <w:lang w:val="en-US"/>
              </w:rPr>
              <w:t>poviat</w:t>
            </w:r>
            <w:proofErr w:type="spellEnd"/>
          </w:p>
        </w:tc>
        <w:tc>
          <w:tcPr>
            <w:tcW w:w="4143" w:type="dxa"/>
            <w:tcMar>
              <w:left w:w="28" w:type="dxa"/>
              <w:right w:w="28" w:type="dxa"/>
            </w:tcMar>
          </w:tcPr>
          <w:p w14:paraId="6DBA40BA" w14:textId="099F5E6B"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two methods (detailed calculation and indicator), the result differed by only 0.5%</w:t>
            </w:r>
          </w:p>
        </w:tc>
        <w:tc>
          <w:tcPr>
            <w:tcW w:w="2410" w:type="dxa"/>
            <w:tcMar>
              <w:left w:w="28" w:type="dxa"/>
              <w:right w:w="28" w:type="dxa"/>
            </w:tcMar>
          </w:tcPr>
          <w:p w14:paraId="1D5204CD" w14:textId="63176ACF"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0.</w:t>
            </w:r>
            <w:r w:rsidR="00F60D3F" w:rsidRPr="00123553">
              <w:rPr>
                <w:rFonts w:ascii="Times New Roman" w:hAnsi="Times New Roman" w:cs="Times New Roman"/>
                <w:sz w:val="18"/>
                <w:szCs w:val="18"/>
                <w:lang w:val="en-US"/>
              </w:rPr>
              <w:t xml:space="preserve">49 </w:t>
            </w:r>
            <w:r w:rsidR="00263557" w:rsidRPr="00123553">
              <w:rPr>
                <w:rFonts w:ascii="Times New Roman" w:hAnsi="Times New Roman" w:cs="Times New Roman"/>
                <w:sz w:val="18"/>
                <w:szCs w:val="18"/>
                <w:lang w:val="en-US"/>
              </w:rPr>
              <w:t>billion</w:t>
            </w:r>
            <w:r w:rsidR="00F60D3F" w:rsidRPr="00123553">
              <w:rPr>
                <w:rFonts w:ascii="Times New Roman" w:hAnsi="Times New Roman" w:cs="Times New Roman"/>
                <w:sz w:val="18"/>
                <w:szCs w:val="18"/>
                <w:lang w:val="en-US"/>
              </w:rPr>
              <w:t xml:space="preserve"> </w:t>
            </w:r>
          </w:p>
        </w:tc>
        <w:tc>
          <w:tcPr>
            <w:tcW w:w="2126" w:type="dxa"/>
            <w:tcMar>
              <w:left w:w="28" w:type="dxa"/>
              <w:right w:w="28" w:type="dxa"/>
            </w:tcMar>
          </w:tcPr>
          <w:p w14:paraId="6E8EEF3B" w14:textId="7222924D"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[1</w:t>
            </w:r>
            <w:r w:rsidR="00AC6466">
              <w:rPr>
                <w:rFonts w:ascii="Times New Roman" w:hAnsi="Times New Roman" w:cs="Times New Roman"/>
                <w:sz w:val="18"/>
                <w:szCs w:val="18"/>
                <w:lang w:val="en-US"/>
              </w:rPr>
              <w:t>14</w:t>
            </w:r>
            <w:r w:rsidRPr="00123553">
              <w:rPr>
                <w:rFonts w:ascii="Times New Roman" w:hAnsi="Times New Roman" w:cs="Times New Roman"/>
                <w:sz w:val="18"/>
                <w:szCs w:val="18"/>
                <w:lang w:val="en-US"/>
              </w:rPr>
              <w:t>]</w:t>
            </w:r>
          </w:p>
        </w:tc>
      </w:tr>
      <w:tr w:rsidR="003A5705" w:rsidRPr="00123553" w14:paraId="73EC8638" w14:textId="77777777" w:rsidTr="0090437F">
        <w:tc>
          <w:tcPr>
            <w:tcW w:w="4138" w:type="dxa"/>
            <w:tcMar>
              <w:left w:w="28" w:type="dxa"/>
              <w:right w:w="28" w:type="dxa"/>
            </w:tcMar>
          </w:tcPr>
          <w:p w14:paraId="54C22B83" w14:textId="37CBAFBF"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Compensation claims for the purchase of private land in local plans for public roads in the commune extremely adversely covered in this respect by local plans (</w:t>
            </w:r>
            <w:proofErr w:type="spellStart"/>
            <w:r w:rsidRPr="00123553">
              <w:rPr>
                <w:rFonts w:ascii="Times New Roman" w:hAnsi="Times New Roman" w:cs="Times New Roman"/>
                <w:sz w:val="18"/>
                <w:szCs w:val="18"/>
                <w:lang w:val="en-US"/>
              </w:rPr>
              <w:t>Lesznowola</w:t>
            </w:r>
            <w:proofErr w:type="spellEnd"/>
            <w:r w:rsidRPr="00123553">
              <w:rPr>
                <w:rFonts w:ascii="Times New Roman" w:hAnsi="Times New Roman" w:cs="Times New Roman"/>
                <w:sz w:val="18"/>
                <w:szCs w:val="18"/>
                <w:lang w:val="en-US"/>
              </w:rPr>
              <w:t xml:space="preserve"> near Warsaw)</w:t>
            </w:r>
          </w:p>
        </w:tc>
        <w:tc>
          <w:tcPr>
            <w:tcW w:w="710" w:type="dxa"/>
            <w:tcMar>
              <w:left w:w="28" w:type="dxa"/>
              <w:right w:w="28" w:type="dxa"/>
            </w:tcMar>
          </w:tcPr>
          <w:p w14:paraId="380C1C87"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2011</w:t>
            </w:r>
          </w:p>
        </w:tc>
        <w:tc>
          <w:tcPr>
            <w:tcW w:w="1385" w:type="dxa"/>
            <w:tcMar>
              <w:left w:w="28" w:type="dxa"/>
              <w:right w:w="28" w:type="dxa"/>
            </w:tcMar>
          </w:tcPr>
          <w:p w14:paraId="43AF3C03" w14:textId="77777777" w:rsidR="00487A08" w:rsidRPr="00123553" w:rsidRDefault="00487A08" w:rsidP="003A5705">
            <w:pPr>
              <w:spacing w:after="0" w:line="240" w:lineRule="auto"/>
              <w:rPr>
                <w:rFonts w:ascii="Times New Roman" w:hAnsi="Times New Roman" w:cs="Times New Roman"/>
                <w:sz w:val="18"/>
                <w:szCs w:val="18"/>
                <w:lang w:val="en-US"/>
              </w:rPr>
            </w:pPr>
            <w:proofErr w:type="spellStart"/>
            <w:r w:rsidRPr="00123553">
              <w:rPr>
                <w:rFonts w:ascii="Times New Roman" w:hAnsi="Times New Roman" w:cs="Times New Roman"/>
                <w:sz w:val="18"/>
                <w:szCs w:val="18"/>
                <w:lang w:val="en-US"/>
              </w:rPr>
              <w:t>Lesznowola</w:t>
            </w:r>
            <w:proofErr w:type="spellEnd"/>
          </w:p>
        </w:tc>
        <w:tc>
          <w:tcPr>
            <w:tcW w:w="4143" w:type="dxa"/>
            <w:tcMar>
              <w:left w:w="28" w:type="dxa"/>
              <w:right w:w="28" w:type="dxa"/>
            </w:tcMar>
          </w:tcPr>
          <w:p w14:paraId="349E182E" w14:textId="439F16F6"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local plans (detailed calculation)</w:t>
            </w:r>
          </w:p>
        </w:tc>
        <w:tc>
          <w:tcPr>
            <w:tcW w:w="2410" w:type="dxa"/>
            <w:tcMar>
              <w:left w:w="28" w:type="dxa"/>
              <w:right w:w="28" w:type="dxa"/>
            </w:tcMar>
          </w:tcPr>
          <w:p w14:paraId="3012756D" w14:textId="7E27EE4E" w:rsidR="00487A08" w:rsidRPr="00123553" w:rsidRDefault="000478FA" w:rsidP="00023B36">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952FD0" w:rsidRPr="00123553">
              <w:rPr>
                <w:rFonts w:ascii="Times New Roman" w:hAnsi="Times New Roman" w:cs="Times New Roman"/>
                <w:sz w:val="18"/>
                <w:szCs w:val="18"/>
                <w:lang w:val="en-US"/>
              </w:rPr>
              <w:t>138</w:t>
            </w:r>
            <w:r w:rsidR="00023B36" w:rsidRPr="00123553">
              <w:rPr>
                <w:rFonts w:ascii="Times New Roman" w:hAnsi="Times New Roman" w:cs="Times New Roman"/>
                <w:sz w:val="18"/>
                <w:szCs w:val="18"/>
                <w:lang w:val="en-US"/>
              </w:rPr>
              <w:t>.</w:t>
            </w:r>
            <w:r w:rsidR="00952FD0" w:rsidRPr="00123553">
              <w:rPr>
                <w:rFonts w:ascii="Times New Roman" w:hAnsi="Times New Roman" w:cs="Times New Roman"/>
                <w:sz w:val="18"/>
                <w:szCs w:val="18"/>
                <w:lang w:val="en-US"/>
              </w:rPr>
              <w:t xml:space="preserve">65 </w:t>
            </w:r>
            <w:r w:rsidRPr="00123553">
              <w:rPr>
                <w:rFonts w:ascii="Times New Roman" w:hAnsi="Times New Roman" w:cs="Times New Roman"/>
                <w:sz w:val="18"/>
                <w:szCs w:val="18"/>
                <w:lang w:val="en-US"/>
              </w:rPr>
              <w:t>million</w:t>
            </w:r>
          </w:p>
        </w:tc>
        <w:tc>
          <w:tcPr>
            <w:tcW w:w="2126" w:type="dxa"/>
            <w:tcMar>
              <w:left w:w="28" w:type="dxa"/>
              <w:right w:w="28" w:type="dxa"/>
            </w:tcMar>
          </w:tcPr>
          <w:p w14:paraId="4F2FB2D5" w14:textId="6C952D6D"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[1</w:t>
            </w:r>
            <w:r w:rsidR="00AC6466">
              <w:rPr>
                <w:rFonts w:ascii="Times New Roman" w:hAnsi="Times New Roman" w:cs="Times New Roman"/>
                <w:sz w:val="18"/>
                <w:szCs w:val="18"/>
                <w:lang w:val="en-US"/>
              </w:rPr>
              <w:t>14</w:t>
            </w:r>
            <w:r w:rsidRPr="00123553">
              <w:rPr>
                <w:rFonts w:ascii="Times New Roman" w:hAnsi="Times New Roman" w:cs="Times New Roman"/>
                <w:sz w:val="18"/>
                <w:szCs w:val="18"/>
                <w:lang w:val="en-US"/>
              </w:rPr>
              <w:t>]</w:t>
            </w:r>
          </w:p>
        </w:tc>
      </w:tr>
      <w:tr w:rsidR="003A5705" w:rsidRPr="00123553" w14:paraId="32DA3760" w14:textId="77777777" w:rsidTr="0090437F">
        <w:tc>
          <w:tcPr>
            <w:tcW w:w="4138" w:type="dxa"/>
            <w:tcMar>
              <w:left w:w="28" w:type="dxa"/>
              <w:right w:w="28" w:type="dxa"/>
            </w:tcMar>
          </w:tcPr>
          <w:p w14:paraId="53E60150" w14:textId="4B4AA492"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lastRenderedPageBreak/>
              <w:t>Road construction costs</w:t>
            </w:r>
          </w:p>
        </w:tc>
        <w:tc>
          <w:tcPr>
            <w:tcW w:w="710" w:type="dxa"/>
            <w:tcMar>
              <w:left w:w="28" w:type="dxa"/>
              <w:right w:w="28" w:type="dxa"/>
            </w:tcMar>
          </w:tcPr>
          <w:p w14:paraId="39CD345A"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2012</w:t>
            </w:r>
          </w:p>
        </w:tc>
        <w:tc>
          <w:tcPr>
            <w:tcW w:w="1385" w:type="dxa"/>
            <w:tcMar>
              <w:left w:w="28" w:type="dxa"/>
              <w:right w:w="28" w:type="dxa"/>
            </w:tcMar>
          </w:tcPr>
          <w:p w14:paraId="105E35D1" w14:textId="495B695A"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09435398" w14:textId="511B2196"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a survey in 120 communes and an evaluation of the rest of the country</w:t>
            </w:r>
          </w:p>
        </w:tc>
        <w:tc>
          <w:tcPr>
            <w:tcW w:w="2410" w:type="dxa"/>
            <w:tcMar>
              <w:left w:w="28" w:type="dxa"/>
              <w:right w:w="28" w:type="dxa"/>
            </w:tcMar>
          </w:tcPr>
          <w:p w14:paraId="76EA9853" w14:textId="6CB65626"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15.</w:t>
            </w:r>
            <w:r w:rsidR="00952FD0" w:rsidRPr="00123553">
              <w:rPr>
                <w:rFonts w:ascii="Times New Roman" w:hAnsi="Times New Roman" w:cs="Times New Roman"/>
                <w:sz w:val="18"/>
                <w:szCs w:val="18"/>
                <w:lang w:val="en-US"/>
              </w:rPr>
              <w:t xml:space="preserve">73 </w:t>
            </w:r>
            <w:r w:rsidR="00263557" w:rsidRPr="00123553">
              <w:rPr>
                <w:rFonts w:ascii="Times New Roman" w:hAnsi="Times New Roman" w:cs="Times New Roman"/>
                <w:sz w:val="18"/>
                <w:szCs w:val="18"/>
                <w:lang w:val="en-US"/>
              </w:rPr>
              <w:t>billion</w:t>
            </w:r>
            <w:r w:rsidR="00952FD0" w:rsidRPr="00123553">
              <w:rPr>
                <w:rFonts w:ascii="Times New Roman" w:hAnsi="Times New Roman" w:cs="Times New Roman"/>
                <w:sz w:val="18"/>
                <w:szCs w:val="18"/>
                <w:lang w:val="en-US"/>
              </w:rPr>
              <w:t xml:space="preserve"> </w:t>
            </w:r>
          </w:p>
        </w:tc>
        <w:tc>
          <w:tcPr>
            <w:tcW w:w="2126" w:type="dxa"/>
            <w:tcMar>
              <w:left w:w="28" w:type="dxa"/>
              <w:right w:w="28" w:type="dxa"/>
            </w:tcMar>
          </w:tcPr>
          <w:p w14:paraId="20E2AB81" w14:textId="20F46663"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AC6466">
              <w:rPr>
                <w:rFonts w:ascii="Times New Roman" w:hAnsi="Times New Roman" w:cs="Times New Roman"/>
                <w:sz w:val="18"/>
                <w:szCs w:val="18"/>
                <w:lang w:val="en-US"/>
              </w:rPr>
              <w:t>106</w:t>
            </w:r>
            <w:r w:rsidRPr="00123553">
              <w:rPr>
                <w:rFonts w:ascii="Times New Roman" w:hAnsi="Times New Roman" w:cs="Times New Roman"/>
                <w:sz w:val="18"/>
                <w:szCs w:val="18"/>
                <w:lang w:val="en-US"/>
              </w:rPr>
              <w:t>]</w:t>
            </w:r>
          </w:p>
        </w:tc>
      </w:tr>
      <w:tr w:rsidR="003A5705" w:rsidRPr="00123553" w14:paraId="3834A575" w14:textId="77777777" w:rsidTr="0090437F">
        <w:tc>
          <w:tcPr>
            <w:tcW w:w="4138" w:type="dxa"/>
            <w:tcMar>
              <w:left w:w="28" w:type="dxa"/>
              <w:right w:w="28" w:type="dxa"/>
            </w:tcMar>
          </w:tcPr>
          <w:p w14:paraId="788B2A99" w14:textId="518FEB76"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Local transport costs</w:t>
            </w:r>
          </w:p>
        </w:tc>
        <w:tc>
          <w:tcPr>
            <w:tcW w:w="710" w:type="dxa"/>
            <w:tcMar>
              <w:left w:w="28" w:type="dxa"/>
              <w:right w:w="28" w:type="dxa"/>
            </w:tcMar>
          </w:tcPr>
          <w:p w14:paraId="0DEE2FCA"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385" w:type="dxa"/>
            <w:tcMar>
              <w:left w:w="28" w:type="dxa"/>
              <w:right w:w="28" w:type="dxa"/>
            </w:tcMar>
          </w:tcPr>
          <w:p w14:paraId="05AC03C5" w14:textId="4A08B9B3"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33195690" w14:textId="2E7DB5B5"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 of total expenditure of municipal budgets in the 'Transport and communication' section (PLN 22.0 billion)</w:t>
            </w:r>
          </w:p>
        </w:tc>
        <w:tc>
          <w:tcPr>
            <w:tcW w:w="2410" w:type="dxa"/>
            <w:tcMar>
              <w:left w:w="28" w:type="dxa"/>
              <w:right w:w="28" w:type="dxa"/>
            </w:tcMar>
          </w:tcPr>
          <w:p w14:paraId="6E1A9C6A" w14:textId="73CF9211"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1.</w:t>
            </w:r>
            <w:r w:rsidR="00952FD0" w:rsidRPr="00123553">
              <w:rPr>
                <w:rFonts w:ascii="Times New Roman" w:hAnsi="Times New Roman" w:cs="Times New Roman"/>
                <w:sz w:val="18"/>
                <w:szCs w:val="18"/>
                <w:lang w:val="en-US"/>
              </w:rPr>
              <w:t xml:space="preserve">28 </w:t>
            </w:r>
            <w:r w:rsidR="00263557" w:rsidRPr="00123553">
              <w:rPr>
                <w:rFonts w:ascii="Times New Roman" w:hAnsi="Times New Roman" w:cs="Times New Roman"/>
                <w:sz w:val="18"/>
                <w:szCs w:val="18"/>
                <w:lang w:val="en-US"/>
              </w:rPr>
              <w:t>billion</w:t>
            </w:r>
            <w:r w:rsidR="00952FD0" w:rsidRPr="00123553">
              <w:rPr>
                <w:rFonts w:ascii="Times New Roman" w:hAnsi="Times New Roman" w:cs="Times New Roman"/>
                <w:sz w:val="18"/>
                <w:szCs w:val="18"/>
                <w:lang w:val="en-US"/>
              </w:rPr>
              <w:t xml:space="preserve"> </w:t>
            </w:r>
          </w:p>
        </w:tc>
        <w:tc>
          <w:tcPr>
            <w:tcW w:w="2126" w:type="dxa"/>
            <w:tcMar>
              <w:left w:w="28" w:type="dxa"/>
              <w:right w:w="28" w:type="dxa"/>
            </w:tcMar>
          </w:tcPr>
          <w:p w14:paraId="0DEF8100" w14:textId="078240A9" w:rsidR="00487A08" w:rsidRPr="00123553" w:rsidRDefault="005A021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own study</w:t>
            </w:r>
          </w:p>
        </w:tc>
      </w:tr>
      <w:tr w:rsidR="003A5705" w:rsidRPr="00123553" w14:paraId="0EFACFE3" w14:textId="77777777" w:rsidTr="0090437F">
        <w:tc>
          <w:tcPr>
            <w:tcW w:w="4138" w:type="dxa"/>
            <w:tcMar>
              <w:left w:w="28" w:type="dxa"/>
              <w:right w:w="28" w:type="dxa"/>
            </w:tcMar>
          </w:tcPr>
          <w:p w14:paraId="56BC45C8" w14:textId="18AFC8A8"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External transport costs (in part due to spatial chaos)</w:t>
            </w:r>
          </w:p>
        </w:tc>
        <w:tc>
          <w:tcPr>
            <w:tcW w:w="710" w:type="dxa"/>
            <w:tcMar>
              <w:left w:w="28" w:type="dxa"/>
              <w:right w:w="28" w:type="dxa"/>
            </w:tcMar>
          </w:tcPr>
          <w:p w14:paraId="0FCDE00D"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2014</w:t>
            </w:r>
          </w:p>
        </w:tc>
        <w:tc>
          <w:tcPr>
            <w:tcW w:w="1385" w:type="dxa"/>
            <w:tcMar>
              <w:left w:w="28" w:type="dxa"/>
              <w:right w:w="28" w:type="dxa"/>
            </w:tcMar>
          </w:tcPr>
          <w:p w14:paraId="681916C1" w14:textId="73126463"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258AE79F" w14:textId="088F0D92" w:rsidR="00487A08" w:rsidRPr="00123553" w:rsidRDefault="00A92752"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calculations in table 4 [</w:t>
            </w:r>
            <w:r w:rsidR="00AC6466">
              <w:rPr>
                <w:rFonts w:ascii="Times New Roman" w:hAnsi="Times New Roman" w:cs="Times New Roman"/>
                <w:sz w:val="18"/>
                <w:szCs w:val="18"/>
                <w:lang w:val="en-US"/>
              </w:rPr>
              <w:t>61</w:t>
            </w:r>
            <w:r w:rsidRPr="00123553">
              <w:rPr>
                <w:rFonts w:ascii="Times New Roman" w:hAnsi="Times New Roman" w:cs="Times New Roman"/>
                <w:sz w:val="18"/>
                <w:szCs w:val="18"/>
                <w:lang w:val="en-US"/>
              </w:rPr>
              <w:t xml:space="preserve">] and comparisons of transport intensity, </w:t>
            </w:r>
            <w:proofErr w:type="gramStart"/>
            <w:r w:rsidRPr="00123553">
              <w:rPr>
                <w:rFonts w:ascii="Times New Roman" w:hAnsi="Times New Roman" w:cs="Times New Roman"/>
                <w:sz w:val="18"/>
                <w:szCs w:val="18"/>
                <w:lang w:val="en-US"/>
              </w:rPr>
              <w:t>GDP</w:t>
            </w:r>
            <w:proofErr w:type="gramEnd"/>
            <w:r w:rsidRPr="00123553">
              <w:rPr>
                <w:rFonts w:ascii="Times New Roman" w:hAnsi="Times New Roman" w:cs="Times New Roman"/>
                <w:sz w:val="18"/>
                <w:szCs w:val="18"/>
                <w:lang w:val="en-US"/>
              </w:rPr>
              <w:t xml:space="preserve"> and labor productivity in Poland</w:t>
            </w:r>
          </w:p>
        </w:tc>
        <w:tc>
          <w:tcPr>
            <w:tcW w:w="2410" w:type="dxa"/>
            <w:tcMar>
              <w:left w:w="28" w:type="dxa"/>
              <w:right w:w="28" w:type="dxa"/>
            </w:tcMar>
          </w:tcPr>
          <w:p w14:paraId="5CE47BC0" w14:textId="037EA3CA"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9.92-13.</w:t>
            </w:r>
            <w:r w:rsidR="00952FD0" w:rsidRPr="00123553">
              <w:rPr>
                <w:rFonts w:ascii="Times New Roman" w:hAnsi="Times New Roman" w:cs="Times New Roman"/>
                <w:sz w:val="18"/>
                <w:szCs w:val="18"/>
                <w:lang w:val="en-US"/>
              </w:rPr>
              <w:t xml:space="preserve">79 </w:t>
            </w:r>
            <w:r w:rsidR="00263557" w:rsidRPr="00123553">
              <w:rPr>
                <w:rFonts w:ascii="Times New Roman" w:hAnsi="Times New Roman" w:cs="Times New Roman"/>
                <w:sz w:val="18"/>
                <w:szCs w:val="18"/>
                <w:lang w:val="en-US"/>
              </w:rPr>
              <w:t>billion</w:t>
            </w:r>
            <w:r w:rsidR="00952FD0" w:rsidRPr="00123553">
              <w:rPr>
                <w:rFonts w:ascii="Times New Roman" w:hAnsi="Times New Roman" w:cs="Times New Roman"/>
                <w:sz w:val="18"/>
                <w:szCs w:val="18"/>
                <w:lang w:val="en-US"/>
              </w:rPr>
              <w:t xml:space="preserve"> </w:t>
            </w:r>
          </w:p>
        </w:tc>
        <w:tc>
          <w:tcPr>
            <w:tcW w:w="2126" w:type="dxa"/>
            <w:tcMar>
              <w:left w:w="28" w:type="dxa"/>
              <w:right w:w="28" w:type="dxa"/>
            </w:tcMar>
          </w:tcPr>
          <w:p w14:paraId="446C6F68" w14:textId="650CE8BD" w:rsidR="00487A08" w:rsidRPr="00123553" w:rsidRDefault="005A021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own study</w:t>
            </w:r>
          </w:p>
        </w:tc>
      </w:tr>
      <w:tr w:rsidR="00007766" w:rsidRPr="00123553" w14:paraId="22E7C4D7" w14:textId="77777777" w:rsidTr="0090437F">
        <w:tc>
          <w:tcPr>
            <w:tcW w:w="4138" w:type="dxa"/>
            <w:tcMar>
              <w:left w:w="28" w:type="dxa"/>
              <w:right w:w="28" w:type="dxa"/>
            </w:tcMar>
          </w:tcPr>
          <w:p w14:paraId="4705E88B" w14:textId="3753AC65"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External costs - costs of road accidents and collisions</w:t>
            </w:r>
          </w:p>
        </w:tc>
        <w:tc>
          <w:tcPr>
            <w:tcW w:w="710" w:type="dxa"/>
            <w:tcMar>
              <w:left w:w="28" w:type="dxa"/>
              <w:right w:w="28" w:type="dxa"/>
            </w:tcMar>
          </w:tcPr>
          <w:p w14:paraId="48B6F55C"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385" w:type="dxa"/>
            <w:tcMar>
              <w:left w:w="28" w:type="dxa"/>
              <w:right w:w="28" w:type="dxa"/>
            </w:tcMar>
          </w:tcPr>
          <w:p w14:paraId="2DEFB499" w14:textId="202FBA40"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5FF013D1" w14:textId="62EB1332" w:rsidR="00487A08" w:rsidRPr="00123553" w:rsidRDefault="00A92752"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 of the total costs of this type, estimated at PLN 48.2 billion [</w:t>
            </w:r>
            <w:r w:rsidR="00AC6466">
              <w:rPr>
                <w:rFonts w:ascii="Times New Roman" w:hAnsi="Times New Roman" w:cs="Times New Roman"/>
                <w:sz w:val="18"/>
                <w:szCs w:val="18"/>
                <w:lang w:val="en-US"/>
              </w:rPr>
              <w:t>67</w:t>
            </w:r>
            <w:r w:rsidRPr="00123553">
              <w:rPr>
                <w:rFonts w:ascii="Times New Roman" w:hAnsi="Times New Roman" w:cs="Times New Roman"/>
                <w:sz w:val="18"/>
                <w:szCs w:val="18"/>
                <w:lang w:val="en-US"/>
              </w:rPr>
              <w:t>]</w:t>
            </w:r>
          </w:p>
        </w:tc>
        <w:tc>
          <w:tcPr>
            <w:tcW w:w="2410" w:type="dxa"/>
            <w:tcMar>
              <w:left w:w="28" w:type="dxa"/>
              <w:right w:w="28" w:type="dxa"/>
            </w:tcMar>
          </w:tcPr>
          <w:p w14:paraId="183528A6" w14:textId="3ABD3CE7" w:rsidR="00487A08" w:rsidRPr="00123553" w:rsidRDefault="000478FA"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2.</w:t>
            </w:r>
            <w:r w:rsidR="00952FD0" w:rsidRPr="00123553">
              <w:rPr>
                <w:rFonts w:ascii="Times New Roman" w:hAnsi="Times New Roman" w:cs="Times New Roman"/>
                <w:sz w:val="18"/>
                <w:szCs w:val="18"/>
                <w:lang w:val="en-US"/>
              </w:rPr>
              <w:t xml:space="preserve">13 </w:t>
            </w:r>
            <w:r w:rsidR="00263557" w:rsidRPr="00123553">
              <w:rPr>
                <w:rFonts w:ascii="Times New Roman" w:hAnsi="Times New Roman" w:cs="Times New Roman"/>
                <w:sz w:val="18"/>
                <w:szCs w:val="18"/>
                <w:lang w:val="en-US"/>
              </w:rPr>
              <w:t>billion</w:t>
            </w:r>
            <w:r w:rsidR="00952FD0" w:rsidRPr="00123553">
              <w:rPr>
                <w:rFonts w:ascii="Times New Roman" w:hAnsi="Times New Roman" w:cs="Times New Roman"/>
                <w:sz w:val="18"/>
                <w:szCs w:val="18"/>
                <w:lang w:val="en-US"/>
              </w:rPr>
              <w:t xml:space="preserve"> </w:t>
            </w:r>
          </w:p>
        </w:tc>
        <w:tc>
          <w:tcPr>
            <w:tcW w:w="2126" w:type="dxa"/>
            <w:tcMar>
              <w:left w:w="28" w:type="dxa"/>
              <w:right w:w="28" w:type="dxa"/>
            </w:tcMar>
          </w:tcPr>
          <w:p w14:paraId="4A65151D" w14:textId="35F195A4" w:rsidR="00487A08" w:rsidRPr="00123553" w:rsidRDefault="005A021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own study</w:t>
            </w:r>
          </w:p>
        </w:tc>
      </w:tr>
      <w:tr w:rsidR="00007766" w:rsidRPr="00B06CDC" w14:paraId="682B2475" w14:textId="77777777" w:rsidTr="00EA13A2">
        <w:tc>
          <w:tcPr>
            <w:tcW w:w="14912" w:type="dxa"/>
            <w:gridSpan w:val="6"/>
            <w:tcMar>
              <w:left w:w="28" w:type="dxa"/>
              <w:right w:w="28" w:type="dxa"/>
            </w:tcMar>
          </w:tcPr>
          <w:p w14:paraId="307734A3" w14:textId="1A481409" w:rsidR="00B8293A" w:rsidRPr="00123553" w:rsidRDefault="007E49B0" w:rsidP="00F60D3F">
            <w:pPr>
              <w:spacing w:before="120" w:after="12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TRANSPORT AND MOBILITY</w:t>
            </w:r>
            <w:r w:rsidR="00B8293A" w:rsidRPr="00123553">
              <w:rPr>
                <w:rFonts w:ascii="Times New Roman" w:hAnsi="Times New Roman" w:cs="Times New Roman"/>
                <w:sz w:val="18"/>
                <w:szCs w:val="18"/>
                <w:lang w:val="en-US"/>
              </w:rPr>
              <w:t xml:space="preserve"> (</w:t>
            </w:r>
            <w:r w:rsidR="00263557" w:rsidRPr="00123553">
              <w:rPr>
                <w:rFonts w:ascii="Times New Roman" w:hAnsi="Times New Roman" w:cs="Times New Roman"/>
                <w:sz w:val="18"/>
                <w:szCs w:val="18"/>
                <w:lang w:val="en-US"/>
              </w:rPr>
              <w:t>indirect indicators</w:t>
            </w:r>
            <w:r w:rsidR="00B8293A" w:rsidRPr="00123553">
              <w:rPr>
                <w:rFonts w:ascii="Times New Roman" w:hAnsi="Times New Roman" w:cs="Times New Roman"/>
                <w:sz w:val="18"/>
                <w:szCs w:val="18"/>
                <w:lang w:val="en-US"/>
              </w:rPr>
              <w:t>)</w:t>
            </w:r>
          </w:p>
        </w:tc>
      </w:tr>
      <w:tr w:rsidR="00007766" w:rsidRPr="00123553" w14:paraId="2F665624" w14:textId="77777777" w:rsidTr="0090437F">
        <w:tc>
          <w:tcPr>
            <w:tcW w:w="4138" w:type="dxa"/>
            <w:tcMar>
              <w:left w:w="28" w:type="dxa"/>
              <w:right w:w="28" w:type="dxa"/>
            </w:tcMar>
          </w:tcPr>
          <w:p w14:paraId="5A229523" w14:textId="244E224F"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Transport intensity index</w:t>
            </w:r>
          </w:p>
        </w:tc>
        <w:tc>
          <w:tcPr>
            <w:tcW w:w="710" w:type="dxa"/>
            <w:tcMar>
              <w:left w:w="28" w:type="dxa"/>
              <w:right w:w="28" w:type="dxa"/>
            </w:tcMar>
          </w:tcPr>
          <w:p w14:paraId="7BC04A7C"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2014</w:t>
            </w:r>
          </w:p>
        </w:tc>
        <w:tc>
          <w:tcPr>
            <w:tcW w:w="1385" w:type="dxa"/>
            <w:tcMar>
              <w:left w:w="28" w:type="dxa"/>
              <w:right w:w="28" w:type="dxa"/>
            </w:tcMar>
          </w:tcPr>
          <w:p w14:paraId="1AF67108" w14:textId="08A401C6"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43" w:type="dxa"/>
            <w:tcMar>
              <w:left w:w="28" w:type="dxa"/>
              <w:right w:w="28" w:type="dxa"/>
            </w:tcMar>
          </w:tcPr>
          <w:p w14:paraId="7B5B0EA7" w14:textId="7614C0DE" w:rsidR="00487A08" w:rsidRPr="00123553" w:rsidRDefault="001A0E0D"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The relation of GDP to transport performance (PLN/ton)</w:t>
            </w:r>
          </w:p>
        </w:tc>
        <w:tc>
          <w:tcPr>
            <w:tcW w:w="2410" w:type="dxa"/>
            <w:tcMar>
              <w:left w:w="28" w:type="dxa"/>
              <w:right w:w="28" w:type="dxa"/>
            </w:tcMar>
          </w:tcPr>
          <w:p w14:paraId="6F4E1932" w14:textId="08B53D3B" w:rsidR="00487A08" w:rsidRPr="00123553" w:rsidRDefault="00023B36"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0.79 EUR/t (UE – 0.78 EUR/t, Dania – 0.</w:t>
            </w:r>
            <w:r w:rsidR="00952FD0" w:rsidRPr="00123553">
              <w:rPr>
                <w:rFonts w:ascii="Times New Roman" w:hAnsi="Times New Roman" w:cs="Times New Roman"/>
                <w:sz w:val="18"/>
                <w:szCs w:val="18"/>
                <w:lang w:val="en-US"/>
              </w:rPr>
              <w:t>09 EUR</w:t>
            </w:r>
            <w:r w:rsidR="00487A08" w:rsidRPr="00123553">
              <w:rPr>
                <w:rFonts w:ascii="Times New Roman" w:hAnsi="Times New Roman" w:cs="Times New Roman"/>
                <w:sz w:val="18"/>
                <w:szCs w:val="18"/>
                <w:lang w:val="en-US"/>
              </w:rPr>
              <w:t>/t)</w:t>
            </w:r>
          </w:p>
        </w:tc>
        <w:tc>
          <w:tcPr>
            <w:tcW w:w="2126" w:type="dxa"/>
            <w:tcMar>
              <w:left w:w="28" w:type="dxa"/>
              <w:right w:w="28" w:type="dxa"/>
            </w:tcMar>
          </w:tcPr>
          <w:p w14:paraId="22298F2C" w14:textId="2B0CAB63"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E74818">
              <w:rPr>
                <w:rFonts w:ascii="Times New Roman" w:hAnsi="Times New Roman" w:cs="Times New Roman"/>
                <w:sz w:val="18"/>
                <w:szCs w:val="18"/>
                <w:lang w:val="en-US"/>
              </w:rPr>
              <w:t>61</w:t>
            </w:r>
            <w:r w:rsidRPr="00123553">
              <w:rPr>
                <w:rFonts w:ascii="Times New Roman" w:hAnsi="Times New Roman" w:cs="Times New Roman"/>
                <w:sz w:val="18"/>
                <w:szCs w:val="18"/>
                <w:lang w:val="en-US"/>
              </w:rPr>
              <w:t>]</w:t>
            </w:r>
          </w:p>
        </w:tc>
      </w:tr>
      <w:tr w:rsidR="00007766" w:rsidRPr="00B06CDC" w14:paraId="12F32ACA" w14:textId="77777777" w:rsidTr="0090437F">
        <w:tc>
          <w:tcPr>
            <w:tcW w:w="4138" w:type="dxa"/>
            <w:tcMar>
              <w:left w:w="28" w:type="dxa"/>
              <w:right w:w="28" w:type="dxa"/>
            </w:tcMar>
          </w:tcPr>
          <w:p w14:paraId="04035DAD" w14:textId="3ABB2713" w:rsidR="00487A08" w:rsidRPr="00123553" w:rsidRDefault="002B5F6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Number of communes in which the minimum spanning tree (shortest graph) between address points is longer than 30 m per person</w:t>
            </w:r>
          </w:p>
        </w:tc>
        <w:tc>
          <w:tcPr>
            <w:tcW w:w="710" w:type="dxa"/>
            <w:tcMar>
              <w:left w:w="28" w:type="dxa"/>
              <w:right w:w="28" w:type="dxa"/>
            </w:tcMar>
          </w:tcPr>
          <w:p w14:paraId="102D6AFA"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2016</w:t>
            </w:r>
          </w:p>
        </w:tc>
        <w:tc>
          <w:tcPr>
            <w:tcW w:w="1385" w:type="dxa"/>
            <w:tcMar>
              <w:left w:w="28" w:type="dxa"/>
              <w:right w:w="28" w:type="dxa"/>
            </w:tcMar>
          </w:tcPr>
          <w:p w14:paraId="396DA3FB" w14:textId="625F1A1A" w:rsidR="00487A08" w:rsidRPr="00123553" w:rsidRDefault="00FC7C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Masovian voivodeship</w:t>
            </w:r>
          </w:p>
        </w:tc>
        <w:tc>
          <w:tcPr>
            <w:tcW w:w="4143" w:type="dxa"/>
            <w:tcMar>
              <w:left w:w="28" w:type="dxa"/>
              <w:right w:w="28" w:type="dxa"/>
            </w:tcMar>
          </w:tcPr>
          <w:p w14:paraId="3E389FA3" w14:textId="1E8BADA6" w:rsidR="00487A08" w:rsidRPr="00123553" w:rsidRDefault="001A0E0D"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Based on </w:t>
            </w:r>
            <w:proofErr w:type="spellStart"/>
            <w:r w:rsidRPr="00123553">
              <w:rPr>
                <w:rFonts w:ascii="Times New Roman" w:hAnsi="Times New Roman" w:cs="Times New Roman"/>
                <w:sz w:val="18"/>
                <w:szCs w:val="18"/>
                <w:lang w:val="en-US"/>
              </w:rPr>
              <w:t>CODGiK</w:t>
            </w:r>
            <w:proofErr w:type="spellEnd"/>
            <w:r w:rsidRPr="00123553">
              <w:rPr>
                <w:rFonts w:ascii="Times New Roman" w:hAnsi="Times New Roman" w:cs="Times New Roman"/>
                <w:sz w:val="18"/>
                <w:szCs w:val="18"/>
                <w:lang w:val="en-US"/>
              </w:rPr>
              <w:t xml:space="preserve"> data (calculations made by P. Sudra)</w:t>
            </w:r>
          </w:p>
        </w:tc>
        <w:tc>
          <w:tcPr>
            <w:tcW w:w="2410" w:type="dxa"/>
            <w:tcMar>
              <w:left w:w="28" w:type="dxa"/>
              <w:right w:w="28" w:type="dxa"/>
            </w:tcMar>
          </w:tcPr>
          <w:p w14:paraId="1D5106AF" w14:textId="0A0FFDBF"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73 out of 314 </w:t>
            </w:r>
            <w:proofErr w:type="gramStart"/>
            <w:r w:rsidRPr="00123553">
              <w:rPr>
                <w:rFonts w:ascii="Times New Roman" w:hAnsi="Times New Roman" w:cs="Times New Roman"/>
                <w:sz w:val="18"/>
                <w:szCs w:val="18"/>
                <w:lang w:val="en-US"/>
              </w:rPr>
              <w:t>total</w:t>
            </w:r>
            <w:proofErr w:type="gramEnd"/>
            <w:r w:rsidRPr="00123553">
              <w:rPr>
                <w:rFonts w:ascii="Times New Roman" w:hAnsi="Times New Roman" w:cs="Times New Roman"/>
                <w:sz w:val="18"/>
                <w:szCs w:val="18"/>
                <w:lang w:val="en-US"/>
              </w:rPr>
              <w:t xml:space="preserve"> (23.2%)</w:t>
            </w:r>
          </w:p>
        </w:tc>
        <w:tc>
          <w:tcPr>
            <w:tcW w:w="2126" w:type="dxa"/>
            <w:tcMar>
              <w:left w:w="28" w:type="dxa"/>
              <w:right w:w="28" w:type="dxa"/>
            </w:tcMar>
          </w:tcPr>
          <w:p w14:paraId="487A3294" w14:textId="49DBE3BC" w:rsidR="00487A08" w:rsidRPr="00123553" w:rsidRDefault="00CB41F3"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[4</w:t>
            </w:r>
            <w:r w:rsidR="00E74818">
              <w:rPr>
                <w:rFonts w:ascii="Times New Roman" w:hAnsi="Times New Roman" w:cs="Times New Roman"/>
                <w:sz w:val="18"/>
                <w:szCs w:val="18"/>
                <w:lang w:val="en-US"/>
              </w:rPr>
              <w:t>6</w:t>
            </w:r>
            <w:r w:rsidR="00487A08" w:rsidRPr="00123553">
              <w:rPr>
                <w:rFonts w:ascii="Times New Roman" w:hAnsi="Times New Roman" w:cs="Times New Roman"/>
                <w:sz w:val="18"/>
                <w:szCs w:val="18"/>
                <w:lang w:val="en-US"/>
              </w:rPr>
              <w:t xml:space="preserve">], </w:t>
            </w:r>
            <w:r w:rsidR="005A0219" w:rsidRPr="00123553">
              <w:rPr>
                <w:rFonts w:ascii="Times New Roman" w:hAnsi="Times New Roman" w:cs="Times New Roman"/>
                <w:sz w:val="18"/>
                <w:szCs w:val="18"/>
                <w:lang w:val="en-US"/>
              </w:rPr>
              <w:t>among others, communes:</w:t>
            </w:r>
            <w:r w:rsidR="00487A08" w:rsidRPr="00123553">
              <w:rPr>
                <w:rFonts w:ascii="Times New Roman" w:hAnsi="Times New Roman" w:cs="Times New Roman"/>
                <w:sz w:val="18"/>
                <w:szCs w:val="18"/>
                <w:lang w:val="en-US"/>
              </w:rPr>
              <w:t xml:space="preserve"> </w:t>
            </w:r>
            <w:proofErr w:type="spellStart"/>
            <w:r w:rsidR="00487A08" w:rsidRPr="00123553">
              <w:rPr>
                <w:rFonts w:ascii="Times New Roman" w:hAnsi="Times New Roman" w:cs="Times New Roman"/>
                <w:sz w:val="18"/>
                <w:szCs w:val="18"/>
                <w:lang w:val="en-US"/>
              </w:rPr>
              <w:t>Prażmów</w:t>
            </w:r>
            <w:proofErr w:type="spellEnd"/>
            <w:r w:rsidR="00487A08" w:rsidRPr="00123553">
              <w:rPr>
                <w:rFonts w:ascii="Times New Roman" w:hAnsi="Times New Roman" w:cs="Times New Roman"/>
                <w:sz w:val="18"/>
                <w:szCs w:val="18"/>
                <w:lang w:val="en-US"/>
              </w:rPr>
              <w:t xml:space="preserve">, </w:t>
            </w:r>
            <w:proofErr w:type="spellStart"/>
            <w:r w:rsidR="00487A08" w:rsidRPr="00123553">
              <w:rPr>
                <w:rFonts w:ascii="Times New Roman" w:hAnsi="Times New Roman" w:cs="Times New Roman"/>
                <w:sz w:val="18"/>
                <w:szCs w:val="18"/>
                <w:lang w:val="en-US"/>
              </w:rPr>
              <w:t>Jadów</w:t>
            </w:r>
            <w:proofErr w:type="spellEnd"/>
            <w:r w:rsidR="00487A08" w:rsidRPr="00123553">
              <w:rPr>
                <w:rFonts w:ascii="Times New Roman" w:hAnsi="Times New Roman" w:cs="Times New Roman"/>
                <w:sz w:val="18"/>
                <w:szCs w:val="18"/>
                <w:lang w:val="en-US"/>
              </w:rPr>
              <w:t xml:space="preserve">, </w:t>
            </w:r>
            <w:proofErr w:type="spellStart"/>
            <w:r w:rsidR="00487A08" w:rsidRPr="00123553">
              <w:rPr>
                <w:rFonts w:ascii="Times New Roman" w:hAnsi="Times New Roman" w:cs="Times New Roman"/>
                <w:sz w:val="18"/>
                <w:szCs w:val="18"/>
                <w:lang w:val="en-US"/>
              </w:rPr>
              <w:t>Żabia</w:t>
            </w:r>
            <w:proofErr w:type="spellEnd"/>
            <w:r w:rsidR="00487A08" w:rsidRPr="00123553">
              <w:rPr>
                <w:rFonts w:ascii="Times New Roman" w:hAnsi="Times New Roman" w:cs="Times New Roman"/>
                <w:sz w:val="18"/>
                <w:szCs w:val="18"/>
                <w:lang w:val="en-US"/>
              </w:rPr>
              <w:t xml:space="preserve"> </w:t>
            </w:r>
            <w:proofErr w:type="spellStart"/>
            <w:r w:rsidR="00487A08" w:rsidRPr="00123553">
              <w:rPr>
                <w:rFonts w:ascii="Times New Roman" w:hAnsi="Times New Roman" w:cs="Times New Roman"/>
                <w:sz w:val="18"/>
                <w:szCs w:val="18"/>
                <w:lang w:val="en-US"/>
              </w:rPr>
              <w:t>Wola</w:t>
            </w:r>
            <w:proofErr w:type="spellEnd"/>
          </w:p>
        </w:tc>
      </w:tr>
      <w:tr w:rsidR="0090437F" w:rsidRPr="00B06CDC" w14:paraId="797840E7" w14:textId="77777777" w:rsidTr="00CA60F8">
        <w:tc>
          <w:tcPr>
            <w:tcW w:w="14912" w:type="dxa"/>
            <w:gridSpan w:val="6"/>
            <w:tcMar>
              <w:left w:w="28" w:type="dxa"/>
              <w:right w:w="28" w:type="dxa"/>
            </w:tcMar>
          </w:tcPr>
          <w:p w14:paraId="0E9B5E2B" w14:textId="5FDE8F77" w:rsidR="0090437F" w:rsidRPr="00123553" w:rsidRDefault="007E49B0" w:rsidP="00CA60F8">
            <w:pPr>
              <w:spacing w:before="120" w:after="12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AGRICULTURE </w:t>
            </w:r>
            <w:r w:rsidR="0090437F" w:rsidRPr="00123553">
              <w:rPr>
                <w:rFonts w:ascii="Times New Roman" w:hAnsi="Times New Roman" w:cs="Times New Roman"/>
                <w:sz w:val="18"/>
                <w:szCs w:val="18"/>
                <w:lang w:val="en-US"/>
              </w:rPr>
              <w:t>(</w:t>
            </w:r>
            <w:r w:rsidR="00263557" w:rsidRPr="00123553">
              <w:rPr>
                <w:rFonts w:ascii="Times New Roman" w:hAnsi="Times New Roman" w:cs="Times New Roman"/>
                <w:sz w:val="18"/>
                <w:szCs w:val="18"/>
                <w:lang w:val="en-US"/>
              </w:rPr>
              <w:t>direct and indirect indicators</w:t>
            </w:r>
            <w:r w:rsidR="0090437F" w:rsidRPr="00123553">
              <w:rPr>
                <w:rFonts w:ascii="Times New Roman" w:hAnsi="Times New Roman" w:cs="Times New Roman"/>
                <w:sz w:val="18"/>
                <w:szCs w:val="18"/>
                <w:lang w:val="en-US"/>
              </w:rPr>
              <w:t>)</w:t>
            </w:r>
          </w:p>
        </w:tc>
      </w:tr>
    </w:tbl>
    <w:tbl>
      <w:tblPr>
        <w:tblpPr w:leftFromText="141" w:rightFromText="141" w:vertAnchor="text" w:horzAnchor="margin" w:tblpY="80"/>
        <w:tblW w:w="14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567"/>
        <w:gridCol w:w="1559"/>
        <w:gridCol w:w="4111"/>
        <w:gridCol w:w="2410"/>
        <w:gridCol w:w="2126"/>
      </w:tblGrid>
      <w:tr w:rsidR="0090437F" w:rsidRPr="00123553" w14:paraId="03531DB2" w14:textId="77777777" w:rsidTr="0090437F">
        <w:tc>
          <w:tcPr>
            <w:tcW w:w="4139" w:type="dxa"/>
            <w:tcMar>
              <w:left w:w="57" w:type="dxa"/>
              <w:right w:w="57" w:type="dxa"/>
            </w:tcMar>
          </w:tcPr>
          <w:p w14:paraId="34CE189C" w14:textId="20D4B8AF" w:rsidR="0090437F" w:rsidRPr="00123553" w:rsidRDefault="002B5F63"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Excessive agricultural production costs: difference in PLN/ha in the total mechanization costs between groups of farms with an area of &lt;5 ha and &gt;20 ha</w:t>
            </w:r>
          </w:p>
        </w:tc>
        <w:tc>
          <w:tcPr>
            <w:tcW w:w="567" w:type="dxa"/>
            <w:tcMar>
              <w:left w:w="57" w:type="dxa"/>
              <w:right w:w="57" w:type="dxa"/>
            </w:tcMar>
          </w:tcPr>
          <w:p w14:paraId="6192F3C8" w14:textId="77777777" w:rsidR="0090437F" w:rsidRPr="00123553" w:rsidRDefault="0090437F"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2006</w:t>
            </w:r>
          </w:p>
        </w:tc>
        <w:tc>
          <w:tcPr>
            <w:tcW w:w="1559" w:type="dxa"/>
            <w:tcMar>
              <w:left w:w="57" w:type="dxa"/>
              <w:right w:w="28" w:type="dxa"/>
            </w:tcMar>
          </w:tcPr>
          <w:p w14:paraId="5D9F3B10" w14:textId="3CFB4249" w:rsidR="0090437F" w:rsidRPr="00123553" w:rsidRDefault="00FC7C08" w:rsidP="00CA60F8">
            <w:pPr>
              <w:spacing w:after="0" w:line="240" w:lineRule="auto"/>
              <w:rPr>
                <w:rFonts w:ascii="Times New Roman" w:hAnsi="Times New Roman" w:cs="Times New Roman"/>
                <w:sz w:val="18"/>
                <w:szCs w:val="18"/>
                <w:lang w:val="en-US"/>
              </w:rPr>
            </w:pPr>
            <w:proofErr w:type="spellStart"/>
            <w:r w:rsidRPr="00123553">
              <w:rPr>
                <w:rFonts w:ascii="Times New Roman" w:hAnsi="Times New Roman" w:cs="Times New Roman"/>
                <w:sz w:val="18"/>
                <w:szCs w:val="18"/>
                <w:lang w:val="en-US"/>
              </w:rPr>
              <w:t>Żabno</w:t>
            </w:r>
            <w:proofErr w:type="spellEnd"/>
            <w:r w:rsidRPr="00123553">
              <w:rPr>
                <w:rFonts w:ascii="Times New Roman" w:hAnsi="Times New Roman" w:cs="Times New Roman"/>
                <w:sz w:val="18"/>
                <w:szCs w:val="18"/>
                <w:lang w:val="en-US"/>
              </w:rPr>
              <w:t xml:space="preserve"> commune (Lesser Poland voivodeship)</w:t>
            </w:r>
          </w:p>
        </w:tc>
        <w:tc>
          <w:tcPr>
            <w:tcW w:w="4111" w:type="dxa"/>
            <w:tcMar>
              <w:left w:w="57" w:type="dxa"/>
              <w:right w:w="57" w:type="dxa"/>
            </w:tcMar>
          </w:tcPr>
          <w:p w14:paraId="40A9B4DF" w14:textId="034B7A48" w:rsidR="0090437F" w:rsidRPr="00123553" w:rsidRDefault="001A0E0D"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surveys of 30 farms</w:t>
            </w:r>
          </w:p>
        </w:tc>
        <w:tc>
          <w:tcPr>
            <w:tcW w:w="2410" w:type="dxa"/>
            <w:tcMar>
              <w:left w:w="57" w:type="dxa"/>
              <w:right w:w="57" w:type="dxa"/>
            </w:tcMar>
          </w:tcPr>
          <w:p w14:paraId="498CA39B" w14:textId="25FF75EB" w:rsidR="0090437F" w:rsidRPr="00123553" w:rsidRDefault="00DB083F"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90437F" w:rsidRPr="00123553">
              <w:rPr>
                <w:rFonts w:ascii="Times New Roman" w:hAnsi="Times New Roman" w:cs="Times New Roman"/>
                <w:sz w:val="18"/>
                <w:szCs w:val="18"/>
                <w:lang w:val="en-US"/>
              </w:rPr>
              <w:t>165</w:t>
            </w:r>
            <w:r w:rsidRPr="00123553">
              <w:rPr>
                <w:rFonts w:ascii="Times New Roman" w:hAnsi="Times New Roman" w:cs="Times New Roman"/>
                <w:sz w:val="18"/>
                <w:szCs w:val="18"/>
                <w:lang w:val="en-US"/>
              </w:rPr>
              <w:t>.</w:t>
            </w:r>
            <w:r w:rsidR="0090437F" w:rsidRPr="00123553">
              <w:rPr>
                <w:rFonts w:ascii="Times New Roman" w:hAnsi="Times New Roman" w:cs="Times New Roman"/>
                <w:sz w:val="18"/>
                <w:szCs w:val="18"/>
                <w:lang w:val="en-US"/>
              </w:rPr>
              <w:t xml:space="preserve">1 </w:t>
            </w:r>
          </w:p>
        </w:tc>
        <w:tc>
          <w:tcPr>
            <w:tcW w:w="2126" w:type="dxa"/>
            <w:tcMar>
              <w:left w:w="57" w:type="dxa"/>
              <w:right w:w="57" w:type="dxa"/>
            </w:tcMar>
          </w:tcPr>
          <w:p w14:paraId="336D4DEC" w14:textId="0302A0DD" w:rsidR="0090437F" w:rsidRPr="00123553" w:rsidRDefault="00CB41F3"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[1</w:t>
            </w:r>
            <w:r w:rsidR="00E74818">
              <w:rPr>
                <w:rFonts w:ascii="Times New Roman" w:hAnsi="Times New Roman" w:cs="Times New Roman"/>
                <w:sz w:val="18"/>
                <w:szCs w:val="18"/>
                <w:lang w:val="en-US"/>
              </w:rPr>
              <w:t>15</w:t>
            </w:r>
            <w:r w:rsidRPr="00123553">
              <w:rPr>
                <w:rFonts w:ascii="Times New Roman" w:hAnsi="Times New Roman" w:cs="Times New Roman"/>
                <w:sz w:val="18"/>
                <w:szCs w:val="18"/>
                <w:lang w:val="en-US"/>
              </w:rPr>
              <w:t>]</w:t>
            </w:r>
          </w:p>
        </w:tc>
      </w:tr>
      <w:tr w:rsidR="0090437F" w:rsidRPr="00123553" w14:paraId="20D10B40" w14:textId="77777777" w:rsidTr="0090437F">
        <w:tc>
          <w:tcPr>
            <w:tcW w:w="4139" w:type="dxa"/>
            <w:tcMar>
              <w:left w:w="57" w:type="dxa"/>
              <w:right w:w="57" w:type="dxa"/>
            </w:tcMar>
          </w:tcPr>
          <w:p w14:paraId="26A6E9AB" w14:textId="792192F6" w:rsidR="0090437F" w:rsidRPr="00123553" w:rsidRDefault="002B5F63"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The cost of mid-field afforestation</w:t>
            </w:r>
          </w:p>
        </w:tc>
        <w:tc>
          <w:tcPr>
            <w:tcW w:w="567" w:type="dxa"/>
            <w:tcMar>
              <w:left w:w="57" w:type="dxa"/>
              <w:right w:w="57" w:type="dxa"/>
            </w:tcMar>
          </w:tcPr>
          <w:p w14:paraId="6C5EFAD8" w14:textId="506CDEF8" w:rsidR="0090437F" w:rsidRPr="00123553" w:rsidRDefault="009F7F6D"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about</w:t>
            </w:r>
            <w:r w:rsidR="0090437F" w:rsidRPr="00123553">
              <w:rPr>
                <w:rFonts w:ascii="Times New Roman" w:hAnsi="Times New Roman" w:cs="Times New Roman"/>
                <w:sz w:val="18"/>
                <w:szCs w:val="18"/>
                <w:lang w:val="en-US"/>
              </w:rPr>
              <w:t xml:space="preserve"> 2016</w:t>
            </w:r>
          </w:p>
        </w:tc>
        <w:tc>
          <w:tcPr>
            <w:tcW w:w="1559" w:type="dxa"/>
            <w:tcMar>
              <w:left w:w="57" w:type="dxa"/>
              <w:right w:w="28" w:type="dxa"/>
            </w:tcMar>
          </w:tcPr>
          <w:p w14:paraId="12CA2A61" w14:textId="5D6B1401" w:rsidR="0090437F" w:rsidRPr="00123553" w:rsidRDefault="00FC7C08"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Greater Poland voivodeship</w:t>
            </w:r>
          </w:p>
        </w:tc>
        <w:tc>
          <w:tcPr>
            <w:tcW w:w="4111" w:type="dxa"/>
            <w:tcMar>
              <w:left w:w="57" w:type="dxa"/>
              <w:right w:w="57" w:type="dxa"/>
            </w:tcMar>
          </w:tcPr>
          <w:p w14:paraId="70C89318" w14:textId="52CE5850" w:rsidR="0090437F" w:rsidRPr="00123553" w:rsidRDefault="001A0E0D"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the analysis of multi-species costs of two-row plantings (seedlings, labor, care in the initial period and others)</w:t>
            </w:r>
          </w:p>
        </w:tc>
        <w:tc>
          <w:tcPr>
            <w:tcW w:w="2410" w:type="dxa"/>
            <w:tcMar>
              <w:left w:w="57" w:type="dxa"/>
              <w:right w:w="57" w:type="dxa"/>
            </w:tcMar>
          </w:tcPr>
          <w:p w14:paraId="59BFE0F9" w14:textId="07D77AEC" w:rsidR="0090437F" w:rsidRPr="00123553" w:rsidRDefault="00023B36"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DB083F" w:rsidRPr="00123553">
              <w:rPr>
                <w:rFonts w:ascii="Times New Roman" w:hAnsi="Times New Roman" w:cs="Times New Roman"/>
                <w:sz w:val="18"/>
                <w:szCs w:val="18"/>
                <w:lang w:val="en-US"/>
              </w:rPr>
              <w:t xml:space="preserve"> EUR </w:t>
            </w:r>
            <w:r w:rsidRPr="00123553">
              <w:rPr>
                <w:rFonts w:ascii="Times New Roman" w:hAnsi="Times New Roman" w:cs="Times New Roman"/>
                <w:sz w:val="18"/>
                <w:szCs w:val="18"/>
                <w:lang w:val="en-US"/>
              </w:rPr>
              <w:t>15.</w:t>
            </w:r>
            <w:r w:rsidR="00DC0547" w:rsidRPr="00123553">
              <w:rPr>
                <w:rFonts w:ascii="Times New Roman" w:hAnsi="Times New Roman" w:cs="Times New Roman"/>
                <w:sz w:val="18"/>
                <w:szCs w:val="18"/>
                <w:lang w:val="en-US"/>
              </w:rPr>
              <w:t xml:space="preserve">38 </w:t>
            </w:r>
            <w:r w:rsidR="00DB083F" w:rsidRPr="00123553">
              <w:rPr>
                <w:rFonts w:ascii="Times New Roman" w:hAnsi="Times New Roman" w:cs="Times New Roman"/>
                <w:sz w:val="18"/>
                <w:szCs w:val="18"/>
                <w:lang w:val="en-US"/>
              </w:rPr>
              <w:t>million</w:t>
            </w:r>
            <w:r w:rsidR="0090437F" w:rsidRPr="00123553">
              <w:rPr>
                <w:rFonts w:ascii="Times New Roman" w:hAnsi="Times New Roman" w:cs="Times New Roman"/>
                <w:sz w:val="18"/>
                <w:szCs w:val="18"/>
                <w:lang w:val="en-US"/>
              </w:rPr>
              <w:t xml:space="preserve"> (</w:t>
            </w:r>
            <w:r w:rsidR="00007CAB" w:rsidRPr="00123553">
              <w:rPr>
                <w:rFonts w:ascii="Times New Roman" w:hAnsi="Times New Roman" w:cs="Times New Roman"/>
                <w:sz w:val="18"/>
                <w:szCs w:val="18"/>
                <w:lang w:val="en-US"/>
              </w:rPr>
              <w:t xml:space="preserve">2.5% of trees in arable </w:t>
            </w:r>
            <w:proofErr w:type="gramStart"/>
            <w:r w:rsidR="00007CAB" w:rsidRPr="00123553">
              <w:rPr>
                <w:rFonts w:ascii="Times New Roman" w:hAnsi="Times New Roman" w:cs="Times New Roman"/>
                <w:sz w:val="18"/>
                <w:szCs w:val="18"/>
                <w:lang w:val="en-US"/>
              </w:rPr>
              <w:t xml:space="preserve">lands </w:t>
            </w:r>
            <w:r w:rsidR="0090437F" w:rsidRPr="00123553">
              <w:rPr>
                <w:rFonts w:ascii="Times New Roman" w:hAnsi="Times New Roman" w:cs="Times New Roman"/>
                <w:sz w:val="18"/>
                <w:szCs w:val="18"/>
                <w:lang w:val="en-US"/>
              </w:rPr>
              <w:t>)</w:t>
            </w:r>
            <w:proofErr w:type="gramEnd"/>
          </w:p>
          <w:p w14:paraId="3126A7F8" w14:textId="72D39D5E" w:rsidR="0090437F" w:rsidRPr="00123553" w:rsidRDefault="00023B36"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DB083F" w:rsidRPr="00123553">
              <w:rPr>
                <w:rFonts w:ascii="Times New Roman" w:hAnsi="Times New Roman" w:cs="Times New Roman"/>
                <w:sz w:val="18"/>
                <w:szCs w:val="18"/>
                <w:lang w:val="en-US"/>
              </w:rPr>
              <w:t xml:space="preserve"> EUR </w:t>
            </w:r>
            <w:r w:rsidRPr="00123553">
              <w:rPr>
                <w:rFonts w:ascii="Times New Roman" w:hAnsi="Times New Roman" w:cs="Times New Roman"/>
                <w:sz w:val="18"/>
                <w:szCs w:val="18"/>
                <w:lang w:val="en-US"/>
              </w:rPr>
              <w:t>24.</w:t>
            </w:r>
            <w:r w:rsidR="00DC0547" w:rsidRPr="00123553">
              <w:rPr>
                <w:rFonts w:ascii="Times New Roman" w:hAnsi="Times New Roman" w:cs="Times New Roman"/>
                <w:sz w:val="18"/>
                <w:szCs w:val="18"/>
                <w:lang w:val="en-US"/>
              </w:rPr>
              <w:t xml:space="preserve">98 </w:t>
            </w:r>
            <w:r w:rsidR="00DB083F" w:rsidRPr="00123553">
              <w:rPr>
                <w:rFonts w:ascii="Times New Roman" w:hAnsi="Times New Roman" w:cs="Times New Roman"/>
                <w:sz w:val="18"/>
                <w:szCs w:val="18"/>
                <w:lang w:val="en-US"/>
              </w:rPr>
              <w:t>million</w:t>
            </w:r>
            <w:r w:rsidR="0090437F" w:rsidRPr="00123553">
              <w:rPr>
                <w:rFonts w:ascii="Times New Roman" w:hAnsi="Times New Roman" w:cs="Times New Roman"/>
                <w:sz w:val="18"/>
                <w:szCs w:val="18"/>
                <w:lang w:val="en-US"/>
              </w:rPr>
              <w:t xml:space="preserve"> (4%)</w:t>
            </w:r>
          </w:p>
        </w:tc>
        <w:tc>
          <w:tcPr>
            <w:tcW w:w="2126" w:type="dxa"/>
            <w:tcMar>
              <w:left w:w="57" w:type="dxa"/>
              <w:right w:w="57" w:type="dxa"/>
            </w:tcMar>
          </w:tcPr>
          <w:p w14:paraId="3306A412" w14:textId="4BAE1C49" w:rsidR="0090437F" w:rsidRPr="00123553" w:rsidRDefault="0090437F"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CB41F3" w:rsidRPr="00123553">
              <w:rPr>
                <w:rFonts w:ascii="Times New Roman" w:hAnsi="Times New Roman" w:cs="Times New Roman"/>
                <w:sz w:val="18"/>
                <w:szCs w:val="18"/>
                <w:lang w:val="en-US"/>
              </w:rPr>
              <w:t>[6</w:t>
            </w:r>
            <w:r w:rsidR="00E74818">
              <w:rPr>
                <w:rFonts w:ascii="Times New Roman" w:hAnsi="Times New Roman" w:cs="Times New Roman"/>
                <w:sz w:val="18"/>
                <w:szCs w:val="18"/>
                <w:lang w:val="en-US"/>
              </w:rPr>
              <w:t>9</w:t>
            </w:r>
            <w:r w:rsidR="00CB41F3" w:rsidRPr="00123553">
              <w:rPr>
                <w:rFonts w:ascii="Times New Roman" w:hAnsi="Times New Roman" w:cs="Times New Roman"/>
                <w:sz w:val="18"/>
                <w:szCs w:val="18"/>
                <w:lang w:val="en-US"/>
              </w:rPr>
              <w:t xml:space="preserve">] </w:t>
            </w:r>
            <w:r w:rsidR="005A0219" w:rsidRPr="00123553">
              <w:rPr>
                <w:rFonts w:ascii="Times New Roman" w:hAnsi="Times New Roman" w:cs="Times New Roman"/>
                <w:sz w:val="18"/>
                <w:szCs w:val="18"/>
                <w:lang w:val="en-US"/>
              </w:rPr>
              <w:t xml:space="preserve">based </w:t>
            </w:r>
            <w:proofErr w:type="gramStart"/>
            <w:r w:rsidR="005A0219" w:rsidRPr="00123553">
              <w:rPr>
                <w:rFonts w:ascii="Times New Roman" w:hAnsi="Times New Roman" w:cs="Times New Roman"/>
                <w:sz w:val="18"/>
                <w:szCs w:val="18"/>
                <w:lang w:val="en-US"/>
              </w:rPr>
              <w:t>on</w:t>
            </w:r>
            <w:r w:rsidRPr="00123553">
              <w:rPr>
                <w:rFonts w:ascii="Times New Roman" w:hAnsi="Times New Roman" w:cs="Times New Roman"/>
                <w:sz w:val="18"/>
                <w:szCs w:val="18"/>
                <w:lang w:val="en-US"/>
              </w:rPr>
              <w:t xml:space="preserve"> </w:t>
            </w:r>
            <w:r w:rsidR="00CB41F3" w:rsidRPr="00123553">
              <w:rPr>
                <w:rFonts w:ascii="Times New Roman" w:hAnsi="Times New Roman" w:cs="Times New Roman"/>
                <w:sz w:val="18"/>
                <w:szCs w:val="18"/>
                <w:lang w:val="en-US"/>
              </w:rPr>
              <w:t xml:space="preserve"> [</w:t>
            </w:r>
            <w:proofErr w:type="gramEnd"/>
            <w:r w:rsidR="00CB41F3" w:rsidRPr="00123553">
              <w:rPr>
                <w:rFonts w:ascii="Times New Roman" w:hAnsi="Times New Roman" w:cs="Times New Roman"/>
                <w:sz w:val="18"/>
                <w:szCs w:val="18"/>
                <w:lang w:val="en-US"/>
              </w:rPr>
              <w:t>1</w:t>
            </w:r>
            <w:r w:rsidR="00E74818">
              <w:rPr>
                <w:rFonts w:ascii="Times New Roman" w:hAnsi="Times New Roman" w:cs="Times New Roman"/>
                <w:sz w:val="18"/>
                <w:szCs w:val="18"/>
                <w:lang w:val="en-US"/>
              </w:rPr>
              <w:t>16</w:t>
            </w:r>
            <w:r w:rsidR="00CB41F3" w:rsidRPr="00123553">
              <w:rPr>
                <w:rFonts w:ascii="Times New Roman" w:hAnsi="Times New Roman" w:cs="Times New Roman"/>
                <w:sz w:val="18"/>
                <w:szCs w:val="18"/>
                <w:lang w:val="en-US"/>
              </w:rPr>
              <w:t>, 1</w:t>
            </w:r>
            <w:r w:rsidR="00E74818">
              <w:rPr>
                <w:rFonts w:ascii="Times New Roman" w:hAnsi="Times New Roman" w:cs="Times New Roman"/>
                <w:sz w:val="18"/>
                <w:szCs w:val="18"/>
                <w:lang w:val="en-US"/>
              </w:rPr>
              <w:t>17</w:t>
            </w:r>
            <w:r w:rsidR="00CB41F3" w:rsidRPr="00123553">
              <w:rPr>
                <w:rFonts w:ascii="Times New Roman" w:hAnsi="Times New Roman" w:cs="Times New Roman"/>
                <w:sz w:val="18"/>
                <w:szCs w:val="18"/>
                <w:lang w:val="en-US"/>
              </w:rPr>
              <w:t>]</w:t>
            </w:r>
          </w:p>
        </w:tc>
      </w:tr>
      <w:tr w:rsidR="0090437F" w:rsidRPr="00123553" w14:paraId="0C97B1F1" w14:textId="77777777" w:rsidTr="0090437F">
        <w:tc>
          <w:tcPr>
            <w:tcW w:w="4139" w:type="dxa"/>
            <w:tcMar>
              <w:left w:w="57" w:type="dxa"/>
              <w:right w:w="57" w:type="dxa"/>
            </w:tcMar>
          </w:tcPr>
          <w:p w14:paraId="0EA95F62" w14:textId="0AFF2455" w:rsidR="0090437F" w:rsidRPr="00123553" w:rsidRDefault="002B5F63"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Share of arable land located at a distance&gt; 10 km from the farm</w:t>
            </w:r>
          </w:p>
        </w:tc>
        <w:tc>
          <w:tcPr>
            <w:tcW w:w="567" w:type="dxa"/>
            <w:tcMar>
              <w:left w:w="57" w:type="dxa"/>
              <w:right w:w="57" w:type="dxa"/>
            </w:tcMar>
          </w:tcPr>
          <w:p w14:paraId="12BCF0DF" w14:textId="77777777" w:rsidR="0090437F" w:rsidRPr="00123553" w:rsidRDefault="0090437F"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2010</w:t>
            </w:r>
          </w:p>
        </w:tc>
        <w:tc>
          <w:tcPr>
            <w:tcW w:w="1559" w:type="dxa"/>
            <w:tcMar>
              <w:left w:w="57" w:type="dxa"/>
              <w:right w:w="28" w:type="dxa"/>
            </w:tcMar>
          </w:tcPr>
          <w:p w14:paraId="75714C50" w14:textId="5EA9E422" w:rsidR="0090437F" w:rsidRPr="00123553" w:rsidRDefault="00263557"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1" w:type="dxa"/>
            <w:tcMar>
              <w:left w:w="57" w:type="dxa"/>
              <w:right w:w="57" w:type="dxa"/>
            </w:tcMar>
          </w:tcPr>
          <w:p w14:paraId="168986D6" w14:textId="0E1F6862" w:rsidR="0090437F" w:rsidRPr="00123553" w:rsidRDefault="001A0E0D"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Data from </w:t>
            </w:r>
            <w:r w:rsidR="0092290E" w:rsidRPr="00123553">
              <w:rPr>
                <w:rFonts w:ascii="Times New Roman" w:hAnsi="Times New Roman" w:cs="Times New Roman"/>
                <w:sz w:val="18"/>
                <w:szCs w:val="18"/>
                <w:lang w:val="en-US"/>
              </w:rPr>
              <w:t xml:space="preserve">National Agricultural Census </w:t>
            </w:r>
            <w:r w:rsidRPr="00123553">
              <w:rPr>
                <w:rFonts w:ascii="Times New Roman" w:hAnsi="Times New Roman" w:cs="Times New Roman"/>
                <w:sz w:val="18"/>
                <w:szCs w:val="18"/>
                <w:lang w:val="en-US"/>
              </w:rPr>
              <w:t>2010 (CSO)</w:t>
            </w:r>
          </w:p>
        </w:tc>
        <w:tc>
          <w:tcPr>
            <w:tcW w:w="2410" w:type="dxa"/>
            <w:tcMar>
              <w:left w:w="57" w:type="dxa"/>
              <w:right w:w="57" w:type="dxa"/>
            </w:tcMar>
          </w:tcPr>
          <w:p w14:paraId="35067744" w14:textId="0781102F" w:rsidR="0090437F" w:rsidRPr="00123553" w:rsidRDefault="0090437F"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w:t>
            </w:r>
            <w:r w:rsidR="00DB083F"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7% </w:t>
            </w:r>
            <w:proofErr w:type="gramStart"/>
            <w:r w:rsidRPr="00123553">
              <w:rPr>
                <w:rFonts w:ascii="Times New Roman" w:hAnsi="Times New Roman" w:cs="Times New Roman"/>
                <w:sz w:val="18"/>
                <w:szCs w:val="18"/>
                <w:lang w:val="en-US"/>
              </w:rPr>
              <w:t>(</w:t>
            </w:r>
            <w:r w:rsidR="00007CAB" w:rsidRPr="00123553">
              <w:rPr>
                <w:lang w:val="en-US"/>
              </w:rPr>
              <w:t xml:space="preserve"> </w:t>
            </w:r>
            <w:r w:rsidR="00007CAB" w:rsidRPr="00123553">
              <w:rPr>
                <w:rFonts w:ascii="Times New Roman" w:hAnsi="Times New Roman" w:cs="Times New Roman"/>
                <w:sz w:val="18"/>
                <w:szCs w:val="18"/>
                <w:lang w:val="en-US"/>
              </w:rPr>
              <w:t>in</w:t>
            </w:r>
            <w:proofErr w:type="gramEnd"/>
            <w:r w:rsidR="00007CAB" w:rsidRPr="00123553">
              <w:rPr>
                <w:rFonts w:ascii="Times New Roman" w:hAnsi="Times New Roman" w:cs="Times New Roman"/>
                <w:sz w:val="18"/>
                <w:szCs w:val="18"/>
                <w:lang w:val="en-US"/>
              </w:rPr>
              <w:t xml:space="preserve"> 130 communes this ratio exceeded 35%)</w:t>
            </w:r>
          </w:p>
        </w:tc>
        <w:tc>
          <w:tcPr>
            <w:tcW w:w="2126" w:type="dxa"/>
            <w:tcMar>
              <w:left w:w="57" w:type="dxa"/>
              <w:right w:w="57" w:type="dxa"/>
            </w:tcMar>
          </w:tcPr>
          <w:p w14:paraId="541A3608" w14:textId="25FE67D8" w:rsidR="0090437F" w:rsidRPr="00123553" w:rsidRDefault="0092290E"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E74818">
              <w:rPr>
                <w:rFonts w:ascii="Times New Roman" w:hAnsi="Times New Roman" w:cs="Times New Roman"/>
                <w:sz w:val="18"/>
                <w:szCs w:val="18"/>
                <w:lang w:val="en-US"/>
              </w:rPr>
              <w:t>74</w:t>
            </w:r>
            <w:r w:rsidRPr="00123553">
              <w:rPr>
                <w:rFonts w:ascii="Times New Roman" w:hAnsi="Times New Roman" w:cs="Times New Roman"/>
                <w:sz w:val="18"/>
                <w:szCs w:val="18"/>
                <w:lang w:val="en-US"/>
              </w:rPr>
              <w:t>, 1</w:t>
            </w:r>
            <w:r w:rsidR="00E74818">
              <w:rPr>
                <w:rFonts w:ascii="Times New Roman" w:hAnsi="Times New Roman" w:cs="Times New Roman"/>
                <w:sz w:val="18"/>
                <w:szCs w:val="18"/>
                <w:lang w:val="en-US"/>
              </w:rPr>
              <w:t>18</w:t>
            </w:r>
            <w:r w:rsidRPr="00123553">
              <w:rPr>
                <w:rFonts w:ascii="Times New Roman" w:hAnsi="Times New Roman" w:cs="Times New Roman"/>
                <w:sz w:val="18"/>
                <w:szCs w:val="18"/>
                <w:lang w:val="en-US"/>
              </w:rPr>
              <w:t>]</w:t>
            </w:r>
          </w:p>
        </w:tc>
      </w:tr>
      <w:tr w:rsidR="0090437F" w:rsidRPr="00123553" w14:paraId="3AB96295" w14:textId="77777777" w:rsidTr="0090437F">
        <w:tc>
          <w:tcPr>
            <w:tcW w:w="4139" w:type="dxa"/>
            <w:tcMar>
              <w:left w:w="57" w:type="dxa"/>
              <w:right w:w="57" w:type="dxa"/>
            </w:tcMar>
          </w:tcPr>
          <w:p w14:paraId="329226A5" w14:textId="575F18C8" w:rsidR="0090437F" w:rsidRPr="00123553" w:rsidRDefault="002B5F63"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Share of arable lands of farms located on 10 or more plots</w:t>
            </w:r>
          </w:p>
        </w:tc>
        <w:tc>
          <w:tcPr>
            <w:tcW w:w="567" w:type="dxa"/>
            <w:tcMar>
              <w:left w:w="57" w:type="dxa"/>
              <w:right w:w="57" w:type="dxa"/>
            </w:tcMar>
          </w:tcPr>
          <w:p w14:paraId="2BE15558" w14:textId="77777777" w:rsidR="0090437F" w:rsidRPr="00123553" w:rsidRDefault="0090437F"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2010</w:t>
            </w:r>
          </w:p>
        </w:tc>
        <w:tc>
          <w:tcPr>
            <w:tcW w:w="1559" w:type="dxa"/>
            <w:tcMar>
              <w:left w:w="57" w:type="dxa"/>
              <w:right w:w="28" w:type="dxa"/>
            </w:tcMar>
          </w:tcPr>
          <w:p w14:paraId="7E93DCCB" w14:textId="7C19BF79" w:rsidR="0090437F" w:rsidRPr="00123553" w:rsidRDefault="00263557"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1" w:type="dxa"/>
            <w:tcMar>
              <w:left w:w="57" w:type="dxa"/>
              <w:right w:w="57" w:type="dxa"/>
            </w:tcMar>
          </w:tcPr>
          <w:p w14:paraId="098A510F" w14:textId="64C07D71" w:rsidR="0090437F" w:rsidRPr="00123553" w:rsidRDefault="001A0E0D"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Data from  </w:t>
            </w:r>
            <w:r w:rsidR="0092290E" w:rsidRPr="00123553">
              <w:rPr>
                <w:rFonts w:ascii="Times New Roman" w:hAnsi="Times New Roman" w:cs="Times New Roman"/>
                <w:sz w:val="18"/>
                <w:szCs w:val="18"/>
                <w:lang w:val="en-US"/>
              </w:rPr>
              <w:t xml:space="preserve"> National Agricultural Census </w:t>
            </w:r>
            <w:r w:rsidRPr="00123553">
              <w:rPr>
                <w:rFonts w:ascii="Times New Roman" w:hAnsi="Times New Roman" w:cs="Times New Roman"/>
                <w:sz w:val="18"/>
                <w:szCs w:val="18"/>
                <w:lang w:val="en-US"/>
              </w:rPr>
              <w:t>2010 (CSO)</w:t>
            </w:r>
          </w:p>
        </w:tc>
        <w:tc>
          <w:tcPr>
            <w:tcW w:w="2410" w:type="dxa"/>
            <w:tcMar>
              <w:left w:w="57" w:type="dxa"/>
              <w:right w:w="57" w:type="dxa"/>
            </w:tcMar>
          </w:tcPr>
          <w:p w14:paraId="1A5462ED" w14:textId="1CD3D2D5" w:rsidR="0090437F" w:rsidRPr="00123553" w:rsidRDefault="00DC0547"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39</w:t>
            </w:r>
            <w:r w:rsidR="00DB083F"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2% (6.1 </w:t>
            </w:r>
            <w:r w:rsidR="00DB083F" w:rsidRPr="00123553">
              <w:rPr>
                <w:rFonts w:ascii="Times New Roman" w:hAnsi="Times New Roman" w:cs="Times New Roman"/>
                <w:sz w:val="18"/>
                <w:szCs w:val="18"/>
                <w:lang w:val="en-US"/>
              </w:rPr>
              <w:t xml:space="preserve">million </w:t>
            </w:r>
            <w:r w:rsidR="0090437F" w:rsidRPr="00123553">
              <w:rPr>
                <w:rFonts w:ascii="Times New Roman" w:hAnsi="Times New Roman" w:cs="Times New Roman"/>
                <w:sz w:val="18"/>
                <w:szCs w:val="18"/>
                <w:lang w:val="en-US"/>
              </w:rPr>
              <w:t>ha)</w:t>
            </w:r>
          </w:p>
        </w:tc>
        <w:tc>
          <w:tcPr>
            <w:tcW w:w="2126" w:type="dxa"/>
            <w:tcMar>
              <w:left w:w="57" w:type="dxa"/>
              <w:right w:w="57" w:type="dxa"/>
            </w:tcMar>
          </w:tcPr>
          <w:p w14:paraId="3263D399" w14:textId="61D67582" w:rsidR="0090437F" w:rsidRPr="00123553" w:rsidRDefault="0092290E"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E74818">
              <w:rPr>
                <w:rFonts w:ascii="Times New Roman" w:hAnsi="Times New Roman" w:cs="Times New Roman"/>
                <w:sz w:val="18"/>
                <w:szCs w:val="18"/>
                <w:lang w:val="en-US"/>
              </w:rPr>
              <w:t>74</w:t>
            </w:r>
            <w:r w:rsidRPr="00123553">
              <w:rPr>
                <w:rFonts w:ascii="Times New Roman" w:hAnsi="Times New Roman" w:cs="Times New Roman"/>
                <w:sz w:val="18"/>
                <w:szCs w:val="18"/>
                <w:lang w:val="en-US"/>
              </w:rPr>
              <w:t>, 1</w:t>
            </w:r>
            <w:r w:rsidR="00E74818">
              <w:rPr>
                <w:rFonts w:ascii="Times New Roman" w:hAnsi="Times New Roman" w:cs="Times New Roman"/>
                <w:sz w:val="18"/>
                <w:szCs w:val="18"/>
                <w:lang w:val="en-US"/>
              </w:rPr>
              <w:t>19</w:t>
            </w:r>
            <w:r w:rsidRPr="00123553">
              <w:rPr>
                <w:rFonts w:ascii="Times New Roman" w:hAnsi="Times New Roman" w:cs="Times New Roman"/>
                <w:sz w:val="18"/>
                <w:szCs w:val="18"/>
                <w:lang w:val="en-US"/>
              </w:rPr>
              <w:t>]</w:t>
            </w:r>
          </w:p>
        </w:tc>
      </w:tr>
      <w:tr w:rsidR="0090437F" w:rsidRPr="00123553" w14:paraId="192DADC9" w14:textId="77777777" w:rsidTr="0090437F">
        <w:tc>
          <w:tcPr>
            <w:tcW w:w="4139" w:type="dxa"/>
            <w:tcMar>
              <w:left w:w="57" w:type="dxa"/>
              <w:right w:w="57" w:type="dxa"/>
            </w:tcMar>
          </w:tcPr>
          <w:p w14:paraId="7507CB56" w14:textId="670A5060" w:rsidR="0090437F" w:rsidRPr="00123553" w:rsidRDefault="002B5F63"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Total transport costs in agriculture</w:t>
            </w:r>
          </w:p>
        </w:tc>
        <w:tc>
          <w:tcPr>
            <w:tcW w:w="567" w:type="dxa"/>
            <w:tcMar>
              <w:left w:w="57" w:type="dxa"/>
              <w:right w:w="57" w:type="dxa"/>
            </w:tcMar>
          </w:tcPr>
          <w:p w14:paraId="4710A0F2" w14:textId="77777777" w:rsidR="0090437F" w:rsidRPr="00123553" w:rsidRDefault="0090437F"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2002</w:t>
            </w:r>
          </w:p>
        </w:tc>
        <w:tc>
          <w:tcPr>
            <w:tcW w:w="1559" w:type="dxa"/>
            <w:tcMar>
              <w:left w:w="57" w:type="dxa"/>
              <w:right w:w="57" w:type="dxa"/>
            </w:tcMar>
          </w:tcPr>
          <w:p w14:paraId="63FB43BF" w14:textId="04A30A82" w:rsidR="0090437F" w:rsidRPr="00123553" w:rsidRDefault="00263557"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1" w:type="dxa"/>
            <w:tcMar>
              <w:left w:w="57" w:type="dxa"/>
              <w:right w:w="57" w:type="dxa"/>
            </w:tcMar>
          </w:tcPr>
          <w:p w14:paraId="3962DC71" w14:textId="233C28DF" w:rsidR="0090437F" w:rsidRPr="00123553" w:rsidRDefault="001A0E0D"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Based on the assumptions of </w:t>
            </w:r>
            <w:proofErr w:type="spellStart"/>
            <w:r w:rsidRPr="00123553">
              <w:rPr>
                <w:rFonts w:ascii="Times New Roman" w:hAnsi="Times New Roman" w:cs="Times New Roman"/>
                <w:sz w:val="18"/>
                <w:szCs w:val="18"/>
                <w:lang w:val="en-US"/>
              </w:rPr>
              <w:t>Kuboń</w:t>
            </w:r>
            <w:proofErr w:type="spellEnd"/>
            <w:r w:rsidRPr="00123553">
              <w:rPr>
                <w:rFonts w:ascii="Times New Roman" w:hAnsi="Times New Roman" w:cs="Times New Roman"/>
                <w:sz w:val="18"/>
                <w:szCs w:val="18"/>
                <w:lang w:val="en-US"/>
              </w:rPr>
              <w:t xml:space="preserve"> </w:t>
            </w:r>
            <w:r w:rsidR="0092290E" w:rsidRPr="00123553">
              <w:rPr>
                <w:rFonts w:ascii="Times New Roman" w:hAnsi="Times New Roman" w:cs="Times New Roman"/>
                <w:sz w:val="18"/>
                <w:szCs w:val="18"/>
                <w:lang w:val="en-US"/>
              </w:rPr>
              <w:t>[</w:t>
            </w:r>
            <w:r w:rsidR="00E74818">
              <w:rPr>
                <w:rFonts w:ascii="Times New Roman" w:hAnsi="Times New Roman" w:cs="Times New Roman"/>
                <w:sz w:val="18"/>
                <w:szCs w:val="18"/>
                <w:lang w:val="en-US"/>
              </w:rPr>
              <w:t>115</w:t>
            </w:r>
            <w:r w:rsidR="0092290E" w:rsidRPr="00123553">
              <w:rPr>
                <w:rFonts w:ascii="Times New Roman" w:hAnsi="Times New Roman" w:cs="Times New Roman"/>
                <w:sz w:val="18"/>
                <w:szCs w:val="18"/>
                <w:lang w:val="en-US"/>
              </w:rPr>
              <w:t>]</w:t>
            </w:r>
          </w:p>
        </w:tc>
        <w:tc>
          <w:tcPr>
            <w:tcW w:w="2410" w:type="dxa"/>
            <w:tcMar>
              <w:left w:w="57" w:type="dxa"/>
              <w:right w:w="57" w:type="dxa"/>
            </w:tcMar>
          </w:tcPr>
          <w:p w14:paraId="20AF9DAA" w14:textId="56928A51" w:rsidR="0090437F" w:rsidRPr="00123553" w:rsidRDefault="00DB083F"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90437F" w:rsidRPr="00123553">
              <w:rPr>
                <w:rFonts w:ascii="Times New Roman" w:hAnsi="Times New Roman" w:cs="Times New Roman"/>
                <w:sz w:val="18"/>
                <w:szCs w:val="18"/>
                <w:lang w:val="en-US"/>
              </w:rPr>
              <w:t>6</w:t>
            </w:r>
            <w:r w:rsidRPr="00123553">
              <w:rPr>
                <w:rFonts w:ascii="Times New Roman" w:hAnsi="Times New Roman" w:cs="Times New Roman"/>
                <w:sz w:val="18"/>
                <w:szCs w:val="18"/>
                <w:lang w:val="en-US"/>
              </w:rPr>
              <w:t>.</w:t>
            </w:r>
            <w:r w:rsidR="0090437F" w:rsidRPr="00123553">
              <w:rPr>
                <w:rFonts w:ascii="Times New Roman" w:hAnsi="Times New Roman" w:cs="Times New Roman"/>
                <w:sz w:val="18"/>
                <w:szCs w:val="18"/>
                <w:lang w:val="en-US"/>
              </w:rPr>
              <w:t xml:space="preserve">38 </w:t>
            </w:r>
            <w:r w:rsidR="00263557" w:rsidRPr="00123553">
              <w:rPr>
                <w:rFonts w:ascii="Times New Roman" w:hAnsi="Times New Roman" w:cs="Times New Roman"/>
                <w:sz w:val="18"/>
                <w:szCs w:val="18"/>
                <w:lang w:val="en-US"/>
              </w:rPr>
              <w:t>billion</w:t>
            </w:r>
            <w:r w:rsidR="0090437F" w:rsidRPr="00123553">
              <w:rPr>
                <w:rFonts w:ascii="Times New Roman" w:hAnsi="Times New Roman" w:cs="Times New Roman"/>
                <w:sz w:val="18"/>
                <w:szCs w:val="18"/>
                <w:lang w:val="en-US"/>
              </w:rPr>
              <w:t xml:space="preserve"> </w:t>
            </w:r>
            <w:proofErr w:type="gramStart"/>
            <w:r w:rsidR="0090437F" w:rsidRPr="00123553">
              <w:rPr>
                <w:rFonts w:ascii="Times New Roman" w:hAnsi="Times New Roman" w:cs="Times New Roman"/>
                <w:sz w:val="18"/>
                <w:szCs w:val="18"/>
                <w:lang w:val="en-US"/>
              </w:rPr>
              <w:t>(</w:t>
            </w:r>
            <w:r w:rsidR="00007CAB" w:rsidRPr="00123553">
              <w:rPr>
                <w:lang w:val="en-US"/>
              </w:rPr>
              <w:t xml:space="preserve"> </w:t>
            </w:r>
            <w:r w:rsidR="00007CAB" w:rsidRPr="00123553">
              <w:rPr>
                <w:rFonts w:ascii="Times New Roman" w:hAnsi="Times New Roman" w:cs="Times New Roman"/>
                <w:sz w:val="18"/>
                <w:szCs w:val="18"/>
                <w:lang w:val="en-US"/>
              </w:rPr>
              <w:t>excess</w:t>
            </w:r>
            <w:proofErr w:type="gramEnd"/>
            <w:r w:rsidR="00007CAB" w:rsidRPr="00123553">
              <w:rPr>
                <w:rFonts w:ascii="Times New Roman" w:hAnsi="Times New Roman" w:cs="Times New Roman"/>
                <w:sz w:val="18"/>
                <w:szCs w:val="18"/>
                <w:lang w:val="en-US"/>
              </w:rPr>
              <w:t xml:space="preserve"> costs </w:t>
            </w:r>
            <w:r w:rsidR="0090437F" w:rsidRPr="00123553">
              <w:rPr>
                <w:rFonts w:ascii="Times New Roman" w:hAnsi="Times New Roman" w:cs="Times New Roman"/>
                <w:sz w:val="18"/>
                <w:szCs w:val="18"/>
                <w:lang w:val="en-US"/>
              </w:rPr>
              <w:t xml:space="preserve">– </w:t>
            </w:r>
            <w:r w:rsidRPr="00123553">
              <w:rPr>
                <w:rFonts w:ascii="Times New Roman" w:hAnsi="Times New Roman" w:cs="Times New Roman"/>
                <w:sz w:val="18"/>
                <w:szCs w:val="18"/>
                <w:lang w:val="en-US"/>
              </w:rPr>
              <w:t xml:space="preserve"> EUR </w:t>
            </w:r>
            <w:r w:rsidR="0090437F" w:rsidRPr="00123553">
              <w:rPr>
                <w:rFonts w:ascii="Times New Roman" w:hAnsi="Times New Roman" w:cs="Times New Roman"/>
                <w:sz w:val="18"/>
                <w:szCs w:val="18"/>
                <w:lang w:val="en-US"/>
              </w:rPr>
              <w:t>1</w:t>
            </w:r>
            <w:r w:rsidRPr="00123553">
              <w:rPr>
                <w:rFonts w:ascii="Times New Roman" w:hAnsi="Times New Roman" w:cs="Times New Roman"/>
                <w:sz w:val="18"/>
                <w:szCs w:val="18"/>
                <w:lang w:val="en-US"/>
              </w:rPr>
              <w:t>.</w:t>
            </w:r>
            <w:r w:rsidR="0090437F" w:rsidRPr="00123553">
              <w:rPr>
                <w:rFonts w:ascii="Times New Roman" w:hAnsi="Times New Roman" w:cs="Times New Roman"/>
                <w:sz w:val="18"/>
                <w:szCs w:val="18"/>
                <w:lang w:val="en-US"/>
              </w:rPr>
              <w:t xml:space="preserve">2 </w:t>
            </w:r>
            <w:r w:rsidR="00263557" w:rsidRPr="00123553">
              <w:rPr>
                <w:rFonts w:ascii="Times New Roman" w:hAnsi="Times New Roman" w:cs="Times New Roman"/>
                <w:sz w:val="18"/>
                <w:szCs w:val="18"/>
                <w:lang w:val="en-US"/>
              </w:rPr>
              <w:t>billion</w:t>
            </w:r>
            <w:r w:rsidR="0090437F" w:rsidRPr="00123553">
              <w:rPr>
                <w:rFonts w:ascii="Times New Roman" w:hAnsi="Times New Roman" w:cs="Times New Roman"/>
                <w:sz w:val="18"/>
                <w:szCs w:val="18"/>
                <w:lang w:val="en-US"/>
              </w:rPr>
              <w:t>)</w:t>
            </w:r>
          </w:p>
        </w:tc>
        <w:tc>
          <w:tcPr>
            <w:tcW w:w="2126" w:type="dxa"/>
            <w:tcMar>
              <w:left w:w="57" w:type="dxa"/>
              <w:right w:w="57" w:type="dxa"/>
            </w:tcMar>
          </w:tcPr>
          <w:p w14:paraId="0C404898" w14:textId="35A49F87" w:rsidR="0090437F" w:rsidRPr="00123553" w:rsidRDefault="0092290E"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[6</w:t>
            </w:r>
            <w:r w:rsidR="00E74818">
              <w:rPr>
                <w:rFonts w:ascii="Times New Roman" w:hAnsi="Times New Roman" w:cs="Times New Roman"/>
                <w:sz w:val="18"/>
                <w:szCs w:val="18"/>
                <w:lang w:val="en-US"/>
              </w:rPr>
              <w:t>9</w:t>
            </w:r>
            <w:r w:rsidRPr="00123553">
              <w:rPr>
                <w:rFonts w:ascii="Times New Roman" w:hAnsi="Times New Roman" w:cs="Times New Roman"/>
                <w:sz w:val="18"/>
                <w:szCs w:val="18"/>
                <w:lang w:val="en-US"/>
              </w:rPr>
              <w:t>]</w:t>
            </w:r>
          </w:p>
        </w:tc>
      </w:tr>
      <w:tr w:rsidR="0090437F" w:rsidRPr="00123553" w14:paraId="3FF36CA1" w14:textId="77777777" w:rsidTr="0090437F">
        <w:tc>
          <w:tcPr>
            <w:tcW w:w="4139" w:type="dxa"/>
            <w:tcMar>
              <w:left w:w="57" w:type="dxa"/>
              <w:right w:w="57" w:type="dxa"/>
            </w:tcMar>
          </w:tcPr>
          <w:p w14:paraId="0870C533" w14:textId="11B5F521" w:rsidR="0090437F" w:rsidRPr="00123553" w:rsidRDefault="002B5F63"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Land use changes</w:t>
            </w:r>
          </w:p>
        </w:tc>
        <w:tc>
          <w:tcPr>
            <w:tcW w:w="567" w:type="dxa"/>
            <w:tcMar>
              <w:left w:w="57" w:type="dxa"/>
              <w:right w:w="57" w:type="dxa"/>
            </w:tcMar>
          </w:tcPr>
          <w:p w14:paraId="6949EC73" w14:textId="4A6E9007" w:rsidR="0090437F" w:rsidRPr="00123553" w:rsidRDefault="00FC7C08"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until the end of 2015</w:t>
            </w:r>
          </w:p>
        </w:tc>
        <w:tc>
          <w:tcPr>
            <w:tcW w:w="1559" w:type="dxa"/>
            <w:tcMar>
              <w:left w:w="57" w:type="dxa"/>
              <w:right w:w="57" w:type="dxa"/>
            </w:tcMar>
          </w:tcPr>
          <w:p w14:paraId="5400D716" w14:textId="367E81A2" w:rsidR="0090437F" w:rsidRPr="00123553" w:rsidRDefault="00263557"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1" w:type="dxa"/>
            <w:tcMar>
              <w:left w:w="57" w:type="dxa"/>
              <w:right w:w="57" w:type="dxa"/>
            </w:tcMar>
          </w:tcPr>
          <w:p w14:paraId="3F4842A1" w14:textId="62E2F617" w:rsidR="0090437F" w:rsidRPr="00123553" w:rsidRDefault="004F51AC"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Data from the Ministry of Transport, Construction and Maritime Economy / CSO</w:t>
            </w:r>
          </w:p>
        </w:tc>
        <w:tc>
          <w:tcPr>
            <w:tcW w:w="2410" w:type="dxa"/>
            <w:tcMar>
              <w:left w:w="57" w:type="dxa"/>
              <w:right w:w="57" w:type="dxa"/>
            </w:tcMar>
          </w:tcPr>
          <w:p w14:paraId="5230F9F2" w14:textId="63F044D5" w:rsidR="0090437F" w:rsidRPr="00123553" w:rsidRDefault="00DC0547"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439</w:t>
            </w:r>
            <w:r w:rsidR="00DB083F"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2 thous</w:t>
            </w:r>
            <w:r w:rsidR="00DB083F" w:rsidRPr="00123553">
              <w:rPr>
                <w:rFonts w:ascii="Times New Roman" w:hAnsi="Times New Roman" w:cs="Times New Roman"/>
                <w:sz w:val="18"/>
                <w:szCs w:val="18"/>
                <w:lang w:val="en-US"/>
              </w:rPr>
              <w:t>and</w:t>
            </w:r>
            <w:r w:rsidR="0090437F" w:rsidRPr="00123553">
              <w:rPr>
                <w:rFonts w:ascii="Times New Roman" w:hAnsi="Times New Roman" w:cs="Times New Roman"/>
                <w:sz w:val="18"/>
                <w:szCs w:val="18"/>
                <w:lang w:val="en-US"/>
              </w:rPr>
              <w:t xml:space="preserve"> ha </w:t>
            </w:r>
            <w:proofErr w:type="gramStart"/>
            <w:r w:rsidR="0090437F" w:rsidRPr="00123553">
              <w:rPr>
                <w:rFonts w:ascii="Times New Roman" w:hAnsi="Times New Roman" w:cs="Times New Roman"/>
                <w:sz w:val="18"/>
                <w:szCs w:val="18"/>
                <w:lang w:val="en-US"/>
              </w:rPr>
              <w:t>(</w:t>
            </w:r>
            <w:r w:rsidR="00007CAB" w:rsidRPr="00123553">
              <w:rPr>
                <w:lang w:val="en-US"/>
              </w:rPr>
              <w:t xml:space="preserve"> </w:t>
            </w:r>
            <w:r w:rsidR="00007CAB" w:rsidRPr="00123553">
              <w:rPr>
                <w:rFonts w:ascii="Times New Roman" w:hAnsi="Times New Roman" w:cs="Times New Roman"/>
                <w:sz w:val="18"/>
                <w:szCs w:val="18"/>
                <w:lang w:val="en-US"/>
              </w:rPr>
              <w:t>for</w:t>
            </w:r>
            <w:proofErr w:type="gramEnd"/>
            <w:r w:rsidR="00007CAB" w:rsidRPr="00123553">
              <w:rPr>
                <w:rFonts w:ascii="Times New Roman" w:hAnsi="Times New Roman" w:cs="Times New Roman"/>
                <w:sz w:val="18"/>
                <w:szCs w:val="18"/>
                <w:lang w:val="en-US"/>
              </w:rPr>
              <w:t xml:space="preserve"> the period 2003-2015, data understated by about 10-15% due to deficiencies in the survey</w:t>
            </w:r>
            <w:r w:rsidR="0090437F" w:rsidRPr="00123553">
              <w:rPr>
                <w:rFonts w:ascii="Times New Roman" w:hAnsi="Times New Roman" w:cs="Times New Roman"/>
                <w:sz w:val="18"/>
                <w:szCs w:val="18"/>
                <w:lang w:val="en-US"/>
              </w:rPr>
              <w:t>)</w:t>
            </w:r>
          </w:p>
        </w:tc>
        <w:tc>
          <w:tcPr>
            <w:tcW w:w="2126" w:type="dxa"/>
            <w:tcMar>
              <w:left w:w="57" w:type="dxa"/>
              <w:right w:w="57" w:type="dxa"/>
            </w:tcMar>
          </w:tcPr>
          <w:p w14:paraId="3BF1A27D" w14:textId="56692B5C" w:rsidR="0090437F" w:rsidRPr="00123553" w:rsidRDefault="0092290E"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E74818">
              <w:rPr>
                <w:rFonts w:ascii="Times New Roman" w:hAnsi="Times New Roman" w:cs="Times New Roman"/>
                <w:sz w:val="18"/>
                <w:szCs w:val="18"/>
                <w:lang w:val="en-US"/>
              </w:rPr>
              <w:t>120</w:t>
            </w:r>
            <w:r w:rsidRPr="00123553">
              <w:rPr>
                <w:rFonts w:ascii="Times New Roman" w:hAnsi="Times New Roman" w:cs="Times New Roman"/>
                <w:sz w:val="18"/>
                <w:szCs w:val="18"/>
                <w:lang w:val="en-US"/>
              </w:rPr>
              <w:t>]</w:t>
            </w:r>
          </w:p>
        </w:tc>
      </w:tr>
      <w:tr w:rsidR="0090437F" w:rsidRPr="00B06CDC" w14:paraId="6918E095" w14:textId="77777777" w:rsidTr="0090437F">
        <w:tc>
          <w:tcPr>
            <w:tcW w:w="4139" w:type="dxa"/>
            <w:tcMar>
              <w:left w:w="57" w:type="dxa"/>
              <w:right w:w="57" w:type="dxa"/>
            </w:tcMar>
          </w:tcPr>
          <w:p w14:paraId="789B2072" w14:textId="63CC6415" w:rsidR="0090437F" w:rsidRPr="00123553" w:rsidRDefault="002B5F63"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Loss of agricultural production and income on agricultural land</w:t>
            </w:r>
          </w:p>
        </w:tc>
        <w:tc>
          <w:tcPr>
            <w:tcW w:w="567" w:type="dxa"/>
            <w:tcMar>
              <w:left w:w="57" w:type="dxa"/>
              <w:right w:w="57" w:type="dxa"/>
            </w:tcMar>
          </w:tcPr>
          <w:p w14:paraId="7238ABF3" w14:textId="77777777" w:rsidR="0090437F" w:rsidRPr="00123553" w:rsidRDefault="0090437F"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2017</w:t>
            </w:r>
          </w:p>
        </w:tc>
        <w:tc>
          <w:tcPr>
            <w:tcW w:w="1559" w:type="dxa"/>
            <w:tcMar>
              <w:left w:w="57" w:type="dxa"/>
              <w:right w:w="57" w:type="dxa"/>
            </w:tcMar>
          </w:tcPr>
          <w:p w14:paraId="032970E8" w14:textId="665093DA" w:rsidR="0090437F" w:rsidRPr="00123553" w:rsidRDefault="00263557"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1" w:type="dxa"/>
            <w:tcMar>
              <w:left w:w="57" w:type="dxa"/>
              <w:right w:w="57" w:type="dxa"/>
            </w:tcMar>
          </w:tcPr>
          <w:p w14:paraId="67DD2FD9" w14:textId="733C5F73" w:rsidR="0090437F" w:rsidRPr="00123553" w:rsidRDefault="004F51AC"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Data from the Ministry of Agriculture and Rural Development</w:t>
            </w:r>
          </w:p>
        </w:tc>
        <w:tc>
          <w:tcPr>
            <w:tcW w:w="2410" w:type="dxa"/>
            <w:tcMar>
              <w:left w:w="57" w:type="dxa"/>
              <w:right w:w="57" w:type="dxa"/>
            </w:tcMar>
          </w:tcPr>
          <w:p w14:paraId="2B81812F" w14:textId="72764B4F" w:rsidR="0090437F" w:rsidRPr="00123553" w:rsidRDefault="00023B36" w:rsidP="00023B36">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608.</w:t>
            </w:r>
            <w:r w:rsidR="00DC0547" w:rsidRPr="00123553">
              <w:rPr>
                <w:rFonts w:ascii="Times New Roman" w:hAnsi="Times New Roman" w:cs="Times New Roman"/>
                <w:sz w:val="18"/>
                <w:szCs w:val="18"/>
                <w:lang w:val="en-US"/>
              </w:rPr>
              <w:t xml:space="preserve">69 EUR/ha </w:t>
            </w:r>
            <w:proofErr w:type="gramStart"/>
            <w:r w:rsidR="00DC0547" w:rsidRPr="00123553">
              <w:rPr>
                <w:rFonts w:ascii="Times New Roman" w:hAnsi="Times New Roman" w:cs="Times New Roman"/>
                <w:sz w:val="18"/>
                <w:szCs w:val="18"/>
                <w:lang w:val="en-US"/>
              </w:rPr>
              <w:t>(</w:t>
            </w:r>
            <w:r w:rsidR="00007CAB" w:rsidRPr="00123553">
              <w:rPr>
                <w:lang w:val="en-US"/>
              </w:rPr>
              <w:t xml:space="preserve"> </w:t>
            </w:r>
            <w:r w:rsidR="00007CAB" w:rsidRPr="00123553">
              <w:rPr>
                <w:rFonts w:ascii="Times New Roman" w:hAnsi="Times New Roman" w:cs="Times New Roman"/>
                <w:sz w:val="18"/>
                <w:szCs w:val="18"/>
                <w:lang w:val="en-US"/>
              </w:rPr>
              <w:t>in</w:t>
            </w:r>
            <w:proofErr w:type="gramEnd"/>
            <w:r w:rsidR="00007CAB" w:rsidRPr="00123553">
              <w:rPr>
                <w:rFonts w:ascii="Times New Roman" w:hAnsi="Times New Roman" w:cs="Times New Roman"/>
                <w:sz w:val="18"/>
                <w:szCs w:val="18"/>
                <w:lang w:val="en-US"/>
              </w:rPr>
              <w:t xml:space="preserve"> the variant of 300 thousand ha of excess agricultural land, this gives EUR 182 million per year </w:t>
            </w:r>
            <w:r w:rsidR="0090437F" w:rsidRPr="00123553">
              <w:rPr>
                <w:rFonts w:ascii="Times New Roman" w:hAnsi="Times New Roman" w:cs="Times New Roman"/>
                <w:sz w:val="18"/>
                <w:szCs w:val="18"/>
                <w:lang w:val="en-US"/>
              </w:rPr>
              <w:t>)</w:t>
            </w:r>
          </w:p>
        </w:tc>
        <w:tc>
          <w:tcPr>
            <w:tcW w:w="2126" w:type="dxa"/>
            <w:tcMar>
              <w:left w:w="57" w:type="dxa"/>
              <w:right w:w="57" w:type="dxa"/>
            </w:tcMar>
          </w:tcPr>
          <w:p w14:paraId="2245C164" w14:textId="42EB7BE2" w:rsidR="0090437F" w:rsidRPr="00123553" w:rsidRDefault="0092290E" w:rsidP="00CA60F8">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Ministry of Agriculture and Rural Development</w:t>
            </w:r>
          </w:p>
        </w:tc>
      </w:tr>
    </w:tbl>
    <w:tbl>
      <w:tblPr>
        <w:tblW w:w="14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8"/>
        <w:gridCol w:w="710"/>
        <w:gridCol w:w="1559"/>
        <w:gridCol w:w="4110"/>
        <w:gridCol w:w="2410"/>
        <w:gridCol w:w="1985"/>
      </w:tblGrid>
      <w:tr w:rsidR="003A5705" w:rsidRPr="00B06CDC" w14:paraId="3C34981F" w14:textId="77777777" w:rsidTr="00304E28">
        <w:tc>
          <w:tcPr>
            <w:tcW w:w="14912" w:type="dxa"/>
            <w:gridSpan w:val="6"/>
            <w:tcMar>
              <w:left w:w="28" w:type="dxa"/>
              <w:right w:w="28" w:type="dxa"/>
            </w:tcMar>
          </w:tcPr>
          <w:p w14:paraId="2BF6F57D" w14:textId="0126A86C" w:rsidR="00487A08" w:rsidRPr="00123553" w:rsidRDefault="007E49B0" w:rsidP="003A5705">
            <w:pPr>
              <w:spacing w:before="120" w:after="12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REAL ESTATE MARKET </w:t>
            </w:r>
            <w:r w:rsidR="003A5705" w:rsidRPr="00123553">
              <w:rPr>
                <w:rFonts w:ascii="Times New Roman" w:hAnsi="Times New Roman" w:cs="Times New Roman"/>
                <w:sz w:val="18"/>
                <w:szCs w:val="18"/>
                <w:lang w:val="en-US"/>
              </w:rPr>
              <w:t>(</w:t>
            </w:r>
            <w:r w:rsidR="00263557" w:rsidRPr="00123553">
              <w:rPr>
                <w:rFonts w:ascii="Times New Roman" w:hAnsi="Times New Roman" w:cs="Times New Roman"/>
                <w:sz w:val="18"/>
                <w:szCs w:val="18"/>
                <w:lang w:val="en-US"/>
              </w:rPr>
              <w:t>direct and indirect indicators</w:t>
            </w:r>
            <w:r w:rsidR="003A5705" w:rsidRPr="00123553">
              <w:rPr>
                <w:rFonts w:ascii="Times New Roman" w:hAnsi="Times New Roman" w:cs="Times New Roman"/>
                <w:sz w:val="18"/>
                <w:szCs w:val="18"/>
                <w:lang w:val="en-US"/>
              </w:rPr>
              <w:t>)</w:t>
            </w:r>
          </w:p>
        </w:tc>
      </w:tr>
      <w:tr w:rsidR="003A5705" w:rsidRPr="00123553" w14:paraId="0DD5322E" w14:textId="77777777" w:rsidTr="0090437F">
        <w:tc>
          <w:tcPr>
            <w:tcW w:w="4138" w:type="dxa"/>
            <w:tcMar>
              <w:left w:w="28" w:type="dxa"/>
              <w:right w:w="28" w:type="dxa"/>
            </w:tcMar>
          </w:tcPr>
          <w:p w14:paraId="5176B590" w14:textId="78E11311" w:rsidR="00487A08" w:rsidRPr="00123553" w:rsidRDefault="005B330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lastRenderedPageBreak/>
              <w:t>Speculative bubble on the land property market</w:t>
            </w:r>
          </w:p>
        </w:tc>
        <w:tc>
          <w:tcPr>
            <w:tcW w:w="710" w:type="dxa"/>
            <w:tcMar>
              <w:left w:w="28" w:type="dxa"/>
              <w:right w:w="28" w:type="dxa"/>
            </w:tcMar>
          </w:tcPr>
          <w:p w14:paraId="52203E36"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2010</w:t>
            </w:r>
          </w:p>
        </w:tc>
        <w:tc>
          <w:tcPr>
            <w:tcW w:w="1559" w:type="dxa"/>
            <w:tcMar>
              <w:left w:w="28" w:type="dxa"/>
              <w:right w:w="28" w:type="dxa"/>
            </w:tcMar>
          </w:tcPr>
          <w:p w14:paraId="39FF82D9" w14:textId="3EFCBA74"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0" w:type="dxa"/>
            <w:tcMar>
              <w:left w:w="28" w:type="dxa"/>
              <w:right w:w="28" w:type="dxa"/>
            </w:tcMar>
          </w:tcPr>
          <w:p w14:paraId="1A4B8185" w14:textId="7AD9F83B" w:rsidR="00487A08" w:rsidRPr="00123553" w:rsidRDefault="00D300F4"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the capitalized rent method</w:t>
            </w:r>
          </w:p>
        </w:tc>
        <w:tc>
          <w:tcPr>
            <w:tcW w:w="2410" w:type="dxa"/>
            <w:tcMar>
              <w:left w:w="28" w:type="dxa"/>
              <w:right w:w="28" w:type="dxa"/>
            </w:tcMar>
          </w:tcPr>
          <w:p w14:paraId="5DB4981E" w14:textId="761895CD"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65.</w:t>
            </w:r>
            <w:r w:rsidR="00E1433B" w:rsidRPr="00123553">
              <w:rPr>
                <w:rFonts w:ascii="Times New Roman" w:hAnsi="Times New Roman" w:cs="Times New Roman"/>
                <w:sz w:val="18"/>
                <w:szCs w:val="18"/>
                <w:lang w:val="en-US"/>
              </w:rPr>
              <w:t xml:space="preserve">54 </w:t>
            </w:r>
            <w:r w:rsidR="00263557" w:rsidRPr="00123553">
              <w:rPr>
                <w:rFonts w:ascii="Times New Roman" w:hAnsi="Times New Roman" w:cs="Times New Roman"/>
                <w:sz w:val="18"/>
                <w:szCs w:val="18"/>
                <w:lang w:val="en-US"/>
              </w:rPr>
              <w:t>billion</w:t>
            </w:r>
            <w:r w:rsidR="00E1433B"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84693" w:rsidRPr="00123553">
              <w:rPr>
                <w:rFonts w:ascii="Times New Roman" w:hAnsi="Times New Roman" w:cs="Times New Roman"/>
                <w:sz w:val="18"/>
                <w:szCs w:val="18"/>
                <w:lang w:val="en-US"/>
              </w:rPr>
              <w:t>agricultural land</w:t>
            </w:r>
            <w:r w:rsidR="00487A08" w:rsidRPr="00123553">
              <w:rPr>
                <w:rFonts w:ascii="Times New Roman" w:hAnsi="Times New Roman" w:cs="Times New Roman"/>
                <w:sz w:val="18"/>
                <w:szCs w:val="18"/>
                <w:lang w:val="en-US"/>
              </w:rPr>
              <w:t>)</w:t>
            </w:r>
          </w:p>
          <w:p w14:paraId="743C97B4" w14:textId="3D9E6085"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142.</w:t>
            </w:r>
            <w:r w:rsidR="00E1433B" w:rsidRPr="00123553">
              <w:rPr>
                <w:rFonts w:ascii="Times New Roman" w:hAnsi="Times New Roman" w:cs="Times New Roman"/>
                <w:sz w:val="18"/>
                <w:szCs w:val="18"/>
                <w:lang w:val="en-US"/>
              </w:rPr>
              <w:t xml:space="preserve">43 </w:t>
            </w:r>
            <w:r w:rsidR="00263557" w:rsidRPr="00123553">
              <w:rPr>
                <w:rFonts w:ascii="Times New Roman" w:hAnsi="Times New Roman" w:cs="Times New Roman"/>
                <w:sz w:val="18"/>
                <w:szCs w:val="18"/>
                <w:lang w:val="en-US"/>
              </w:rPr>
              <w:t>billion</w:t>
            </w:r>
            <w:r w:rsidR="00E1433B"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84693" w:rsidRPr="00123553">
              <w:rPr>
                <w:rFonts w:ascii="Times New Roman" w:hAnsi="Times New Roman" w:cs="Times New Roman"/>
                <w:sz w:val="18"/>
                <w:szCs w:val="18"/>
                <w:lang w:val="en-US"/>
              </w:rPr>
              <w:t>building land</w:t>
            </w:r>
            <w:r w:rsidR="00487A08" w:rsidRPr="00123553">
              <w:rPr>
                <w:rFonts w:ascii="Times New Roman" w:hAnsi="Times New Roman" w:cs="Times New Roman"/>
                <w:sz w:val="18"/>
                <w:szCs w:val="18"/>
                <w:lang w:val="en-US"/>
              </w:rPr>
              <w:t>)</w:t>
            </w:r>
          </w:p>
        </w:tc>
        <w:tc>
          <w:tcPr>
            <w:tcW w:w="1985" w:type="dxa"/>
            <w:tcMar>
              <w:left w:w="28" w:type="dxa"/>
              <w:right w:w="28" w:type="dxa"/>
            </w:tcMar>
          </w:tcPr>
          <w:p w14:paraId="5394C84E" w14:textId="1E4116D2" w:rsidR="00487A08" w:rsidRPr="00123553" w:rsidRDefault="0092290E"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324F05" w:rsidRPr="00123553">
              <w:rPr>
                <w:rFonts w:ascii="Times New Roman" w:hAnsi="Times New Roman" w:cs="Times New Roman"/>
                <w:sz w:val="18"/>
                <w:szCs w:val="18"/>
                <w:lang w:val="en-US"/>
              </w:rPr>
              <w:t>[</w:t>
            </w:r>
            <w:r w:rsidR="00E74818">
              <w:rPr>
                <w:rFonts w:ascii="Times New Roman" w:hAnsi="Times New Roman" w:cs="Times New Roman"/>
                <w:sz w:val="18"/>
                <w:szCs w:val="18"/>
                <w:lang w:val="en-US"/>
              </w:rPr>
              <w:t>81</w:t>
            </w:r>
            <w:r w:rsidR="00324F05" w:rsidRPr="00123553">
              <w:rPr>
                <w:rFonts w:ascii="Times New Roman" w:hAnsi="Times New Roman" w:cs="Times New Roman"/>
                <w:sz w:val="18"/>
                <w:szCs w:val="18"/>
                <w:lang w:val="en-US"/>
              </w:rPr>
              <w:t>]</w:t>
            </w:r>
          </w:p>
        </w:tc>
      </w:tr>
      <w:tr w:rsidR="003A5705" w:rsidRPr="00123553" w14:paraId="12692E1A" w14:textId="77777777" w:rsidTr="0090437F">
        <w:tc>
          <w:tcPr>
            <w:tcW w:w="4138" w:type="dxa"/>
            <w:tcMar>
              <w:left w:w="28" w:type="dxa"/>
              <w:right w:w="28" w:type="dxa"/>
            </w:tcMar>
          </w:tcPr>
          <w:p w14:paraId="46F2BA05" w14:textId="4F1C3678" w:rsidR="00487A08" w:rsidRPr="00123553" w:rsidRDefault="005B330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Potential compensation costs of the hypothetical repeal of defective local plans</w:t>
            </w:r>
          </w:p>
        </w:tc>
        <w:tc>
          <w:tcPr>
            <w:tcW w:w="710" w:type="dxa"/>
            <w:tcMar>
              <w:left w:w="28" w:type="dxa"/>
              <w:right w:w="28" w:type="dxa"/>
            </w:tcMar>
          </w:tcPr>
          <w:p w14:paraId="68D72B34"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559" w:type="dxa"/>
            <w:tcMar>
              <w:left w:w="28" w:type="dxa"/>
              <w:right w:w="28" w:type="dxa"/>
            </w:tcMar>
          </w:tcPr>
          <w:p w14:paraId="21A15E7B" w14:textId="41E3A587"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0" w:type="dxa"/>
            <w:tcMar>
              <w:left w:w="28" w:type="dxa"/>
              <w:right w:w="28" w:type="dxa"/>
            </w:tcMar>
          </w:tcPr>
          <w:p w14:paraId="46B26070" w14:textId="3A7297E8" w:rsidR="00487A08" w:rsidRPr="00123553" w:rsidRDefault="00D300F4"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oversupply of construction sites in local plans and land property prices</w:t>
            </w:r>
          </w:p>
        </w:tc>
        <w:tc>
          <w:tcPr>
            <w:tcW w:w="2410" w:type="dxa"/>
            <w:tcMar>
              <w:left w:w="28" w:type="dxa"/>
              <w:right w:w="28" w:type="dxa"/>
            </w:tcMar>
          </w:tcPr>
          <w:p w14:paraId="442A74AA" w14:textId="5F624F62"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39.92-64.</w:t>
            </w:r>
            <w:r w:rsidR="00E1433B" w:rsidRPr="00123553">
              <w:rPr>
                <w:rFonts w:ascii="Times New Roman" w:hAnsi="Times New Roman" w:cs="Times New Roman"/>
                <w:sz w:val="18"/>
                <w:szCs w:val="18"/>
                <w:lang w:val="en-US"/>
              </w:rPr>
              <w:t xml:space="preserve">72 </w:t>
            </w:r>
            <w:r w:rsidR="00263557" w:rsidRPr="00123553">
              <w:rPr>
                <w:rFonts w:ascii="Times New Roman" w:hAnsi="Times New Roman" w:cs="Times New Roman"/>
                <w:sz w:val="18"/>
                <w:szCs w:val="18"/>
                <w:lang w:val="en-US"/>
              </w:rPr>
              <w:t>billion</w:t>
            </w:r>
            <w:r w:rsidR="00E1433B" w:rsidRPr="00123553">
              <w:rPr>
                <w:rFonts w:ascii="Times New Roman" w:hAnsi="Times New Roman" w:cs="Times New Roman"/>
                <w:sz w:val="18"/>
                <w:szCs w:val="18"/>
                <w:lang w:val="en-US"/>
              </w:rPr>
              <w:t xml:space="preserve"> </w:t>
            </w:r>
          </w:p>
        </w:tc>
        <w:tc>
          <w:tcPr>
            <w:tcW w:w="1985" w:type="dxa"/>
            <w:tcMar>
              <w:left w:w="28" w:type="dxa"/>
              <w:right w:w="28" w:type="dxa"/>
            </w:tcMar>
          </w:tcPr>
          <w:p w14:paraId="2BCA7EA4" w14:textId="221CF21C" w:rsidR="00487A08" w:rsidRPr="00123553" w:rsidRDefault="00324F05"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E74818">
              <w:rPr>
                <w:rFonts w:ascii="Times New Roman" w:hAnsi="Times New Roman" w:cs="Times New Roman"/>
                <w:sz w:val="18"/>
                <w:szCs w:val="18"/>
                <w:lang w:val="en-US"/>
              </w:rPr>
              <w:t>80</w:t>
            </w:r>
            <w:r w:rsidRPr="00123553">
              <w:rPr>
                <w:rFonts w:ascii="Times New Roman" w:hAnsi="Times New Roman" w:cs="Times New Roman"/>
                <w:sz w:val="18"/>
                <w:szCs w:val="18"/>
                <w:lang w:val="en-US"/>
              </w:rPr>
              <w:t>]</w:t>
            </w:r>
          </w:p>
        </w:tc>
      </w:tr>
      <w:tr w:rsidR="003A5705" w:rsidRPr="00123553" w14:paraId="5A9674A4" w14:textId="77777777" w:rsidTr="0090437F">
        <w:tc>
          <w:tcPr>
            <w:tcW w:w="4138" w:type="dxa"/>
            <w:tcMar>
              <w:left w:w="28" w:type="dxa"/>
              <w:right w:w="28" w:type="dxa"/>
            </w:tcMar>
          </w:tcPr>
          <w:p w14:paraId="681A4AB9" w14:textId="0003906F" w:rsidR="00487A08" w:rsidRPr="00123553" w:rsidRDefault="005B330B"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Claims submitted or paid due to the reduction in the value of the property caused by the expiry of the decision on building conditions </w:t>
            </w:r>
            <w:proofErr w:type="gramStart"/>
            <w:r w:rsidRPr="00123553">
              <w:rPr>
                <w:rFonts w:ascii="Times New Roman" w:hAnsi="Times New Roman" w:cs="Times New Roman"/>
                <w:sz w:val="18"/>
                <w:szCs w:val="18"/>
                <w:lang w:val="en-US"/>
              </w:rPr>
              <w:t>as a result of</w:t>
            </w:r>
            <w:proofErr w:type="gramEnd"/>
            <w:r w:rsidRPr="00123553">
              <w:rPr>
                <w:rFonts w:ascii="Times New Roman" w:hAnsi="Times New Roman" w:cs="Times New Roman"/>
                <w:sz w:val="18"/>
                <w:szCs w:val="18"/>
                <w:lang w:val="en-US"/>
              </w:rPr>
              <w:t xml:space="preserve"> the adoption of a local plan</w:t>
            </w:r>
          </w:p>
        </w:tc>
        <w:tc>
          <w:tcPr>
            <w:tcW w:w="710" w:type="dxa"/>
            <w:tcMar>
              <w:left w:w="28" w:type="dxa"/>
              <w:right w:w="28" w:type="dxa"/>
            </w:tcMar>
          </w:tcPr>
          <w:p w14:paraId="53B18CA6"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2010-2014</w:t>
            </w:r>
          </w:p>
        </w:tc>
        <w:tc>
          <w:tcPr>
            <w:tcW w:w="1559" w:type="dxa"/>
            <w:tcMar>
              <w:left w:w="28" w:type="dxa"/>
              <w:right w:w="28" w:type="dxa"/>
            </w:tcMar>
          </w:tcPr>
          <w:p w14:paraId="5D6D964B" w14:textId="129A92C2" w:rsidR="00487A08" w:rsidRPr="00123553" w:rsidRDefault="00FC7C08" w:rsidP="00B8293A">
            <w:pPr>
              <w:spacing w:after="0" w:line="240" w:lineRule="auto"/>
              <w:rPr>
                <w:rFonts w:ascii="Times New Roman" w:hAnsi="Times New Roman" w:cs="Times New Roman"/>
                <w:sz w:val="18"/>
                <w:szCs w:val="18"/>
              </w:rPr>
            </w:pPr>
            <w:r w:rsidRPr="00123553">
              <w:rPr>
                <w:rFonts w:ascii="Times New Roman" w:hAnsi="Times New Roman" w:cs="Times New Roman"/>
                <w:sz w:val="18"/>
                <w:szCs w:val="18"/>
              </w:rPr>
              <w:t xml:space="preserve">13 largest cities, excluding Warsaw </w:t>
            </w:r>
            <w:r w:rsidR="00487A08" w:rsidRPr="00123553">
              <w:rPr>
                <w:rFonts w:ascii="Times New Roman" w:hAnsi="Times New Roman" w:cs="Times New Roman"/>
                <w:sz w:val="18"/>
                <w:szCs w:val="18"/>
              </w:rPr>
              <w:t>(Białystok, Bydgoszcz, Gdańsk, Katowice, Kraków, Lublin, Łódź, Poznań, Rzeszów,</w:t>
            </w:r>
            <w:r w:rsidR="00B8293A" w:rsidRPr="00123553">
              <w:rPr>
                <w:rFonts w:ascii="Times New Roman" w:hAnsi="Times New Roman" w:cs="Times New Roman"/>
                <w:sz w:val="18"/>
                <w:szCs w:val="18"/>
              </w:rPr>
              <w:t xml:space="preserve"> </w:t>
            </w:r>
            <w:r w:rsidR="00487A08" w:rsidRPr="00123553">
              <w:rPr>
                <w:rFonts w:ascii="Times New Roman" w:hAnsi="Times New Roman" w:cs="Times New Roman"/>
                <w:sz w:val="18"/>
                <w:szCs w:val="18"/>
              </w:rPr>
              <w:t>Szczecin, Wrocław</w:t>
            </w:r>
          </w:p>
        </w:tc>
        <w:tc>
          <w:tcPr>
            <w:tcW w:w="4110" w:type="dxa"/>
            <w:tcMar>
              <w:left w:w="28" w:type="dxa"/>
              <w:right w:w="28" w:type="dxa"/>
            </w:tcMar>
          </w:tcPr>
          <w:p w14:paraId="502B9ADB" w14:textId="188B5F7C" w:rsidR="00487A08" w:rsidRPr="00123553" w:rsidRDefault="00D300F4"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a survey of the Union of Polish Metropolises addressed to city councils</w:t>
            </w:r>
          </w:p>
        </w:tc>
        <w:tc>
          <w:tcPr>
            <w:tcW w:w="2410" w:type="dxa"/>
            <w:tcMar>
              <w:left w:w="28" w:type="dxa"/>
              <w:right w:w="28" w:type="dxa"/>
            </w:tcMar>
          </w:tcPr>
          <w:p w14:paraId="33E094B5" w14:textId="0315A85B"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023B36" w:rsidRPr="00123553">
              <w:rPr>
                <w:rFonts w:ascii="Times New Roman" w:hAnsi="Times New Roman" w:cs="Times New Roman"/>
                <w:sz w:val="18"/>
                <w:szCs w:val="18"/>
                <w:lang w:val="en-US"/>
              </w:rPr>
              <w:t>0.</w:t>
            </w:r>
            <w:r w:rsidR="00E1433B" w:rsidRPr="00123553">
              <w:rPr>
                <w:rFonts w:ascii="Times New Roman" w:hAnsi="Times New Roman" w:cs="Times New Roman"/>
                <w:sz w:val="18"/>
                <w:szCs w:val="18"/>
                <w:lang w:val="en-US"/>
              </w:rPr>
              <w:t xml:space="preserve">97 </w:t>
            </w:r>
            <w:r w:rsidR="00263557" w:rsidRPr="00123553">
              <w:rPr>
                <w:rFonts w:ascii="Times New Roman" w:hAnsi="Times New Roman" w:cs="Times New Roman"/>
                <w:sz w:val="18"/>
                <w:szCs w:val="18"/>
                <w:lang w:val="en-US"/>
              </w:rPr>
              <w:t>billion</w:t>
            </w:r>
            <w:r w:rsidR="00E1433B" w:rsidRPr="00123553">
              <w:rPr>
                <w:rFonts w:ascii="Times New Roman" w:hAnsi="Times New Roman" w:cs="Times New Roman"/>
                <w:sz w:val="18"/>
                <w:szCs w:val="18"/>
                <w:lang w:val="en-US"/>
              </w:rPr>
              <w:t xml:space="preserve"> </w:t>
            </w:r>
          </w:p>
        </w:tc>
        <w:tc>
          <w:tcPr>
            <w:tcW w:w="1985" w:type="dxa"/>
            <w:tcMar>
              <w:left w:w="28" w:type="dxa"/>
              <w:right w:w="28" w:type="dxa"/>
            </w:tcMar>
          </w:tcPr>
          <w:p w14:paraId="49B5B2BA" w14:textId="2806E0D7" w:rsidR="00487A08" w:rsidRPr="00123553" w:rsidRDefault="00324F05"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[5</w:t>
            </w:r>
            <w:r w:rsidR="00E74818">
              <w:rPr>
                <w:rFonts w:ascii="Times New Roman" w:hAnsi="Times New Roman" w:cs="Times New Roman"/>
                <w:sz w:val="18"/>
                <w:szCs w:val="18"/>
                <w:lang w:val="en-US"/>
              </w:rPr>
              <w:t>6</w:t>
            </w:r>
            <w:r w:rsidRPr="00123553">
              <w:rPr>
                <w:rFonts w:ascii="Times New Roman" w:hAnsi="Times New Roman" w:cs="Times New Roman"/>
                <w:sz w:val="18"/>
                <w:szCs w:val="18"/>
                <w:lang w:val="en-US"/>
              </w:rPr>
              <w:t>]</w:t>
            </w:r>
          </w:p>
        </w:tc>
      </w:tr>
      <w:tr w:rsidR="003A5705" w:rsidRPr="00123553" w14:paraId="14CF823A" w14:textId="77777777" w:rsidTr="0090437F">
        <w:tc>
          <w:tcPr>
            <w:tcW w:w="4138" w:type="dxa"/>
            <w:tcMar>
              <w:left w:w="28" w:type="dxa"/>
              <w:right w:w="28" w:type="dxa"/>
            </w:tcMar>
          </w:tcPr>
          <w:p w14:paraId="5905A712" w14:textId="5D3DAA1E" w:rsidR="00487A08" w:rsidRPr="00123553" w:rsidRDefault="005B330B"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Reduced property tax receipts</w:t>
            </w:r>
          </w:p>
        </w:tc>
        <w:tc>
          <w:tcPr>
            <w:tcW w:w="710" w:type="dxa"/>
            <w:tcMar>
              <w:left w:w="28" w:type="dxa"/>
              <w:right w:w="28" w:type="dxa"/>
            </w:tcMar>
          </w:tcPr>
          <w:p w14:paraId="48E7422B"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2017</w:t>
            </w:r>
          </w:p>
        </w:tc>
        <w:tc>
          <w:tcPr>
            <w:tcW w:w="1559" w:type="dxa"/>
            <w:tcMar>
              <w:left w:w="28" w:type="dxa"/>
              <w:right w:w="28" w:type="dxa"/>
            </w:tcMar>
          </w:tcPr>
          <w:p w14:paraId="6AE24349" w14:textId="3A84BE71" w:rsidR="00487A08" w:rsidRPr="00123553" w:rsidRDefault="00FC7C08" w:rsidP="003A5705">
            <w:pPr>
              <w:spacing w:after="0" w:line="240" w:lineRule="auto"/>
              <w:rPr>
                <w:rFonts w:ascii="Times New Roman" w:hAnsi="Times New Roman" w:cs="Times New Roman"/>
                <w:sz w:val="18"/>
                <w:szCs w:val="18"/>
                <w:lang w:val="en-US"/>
              </w:rPr>
            </w:pPr>
            <w:proofErr w:type="spellStart"/>
            <w:r w:rsidRPr="00123553">
              <w:rPr>
                <w:rFonts w:ascii="Times New Roman" w:hAnsi="Times New Roman" w:cs="Times New Roman"/>
                <w:sz w:val="18"/>
                <w:szCs w:val="18"/>
                <w:lang w:val="en-US"/>
              </w:rPr>
              <w:t>Rokietnica</w:t>
            </w:r>
            <w:proofErr w:type="spellEnd"/>
            <w:r w:rsidRPr="00123553">
              <w:rPr>
                <w:rFonts w:ascii="Times New Roman" w:hAnsi="Times New Roman" w:cs="Times New Roman"/>
                <w:sz w:val="18"/>
                <w:szCs w:val="18"/>
                <w:lang w:val="en-US"/>
              </w:rPr>
              <w:t xml:space="preserve"> commune (Greater Poland voivodeship)</w:t>
            </w:r>
          </w:p>
        </w:tc>
        <w:tc>
          <w:tcPr>
            <w:tcW w:w="4110" w:type="dxa"/>
            <w:tcMar>
              <w:left w:w="28" w:type="dxa"/>
              <w:right w:w="28" w:type="dxa"/>
            </w:tcMar>
          </w:tcPr>
          <w:p w14:paraId="053C354B" w14:textId="6CA332E0" w:rsidR="00487A08" w:rsidRPr="00123553" w:rsidRDefault="00D300F4"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Based on the Land and Building Register</w:t>
            </w:r>
          </w:p>
        </w:tc>
        <w:tc>
          <w:tcPr>
            <w:tcW w:w="2410" w:type="dxa"/>
            <w:tcMar>
              <w:left w:w="28" w:type="dxa"/>
              <w:right w:w="28" w:type="dxa"/>
            </w:tcMar>
          </w:tcPr>
          <w:p w14:paraId="71D535C4" w14:textId="743D2452"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25BFF" w:rsidRPr="00123553">
              <w:rPr>
                <w:rFonts w:ascii="Times New Roman" w:hAnsi="Times New Roman" w:cs="Times New Roman"/>
                <w:sz w:val="18"/>
                <w:szCs w:val="18"/>
                <w:lang w:val="en-US"/>
              </w:rPr>
              <w:t>44.09 thous</w:t>
            </w:r>
            <w:r w:rsidRPr="00123553">
              <w:rPr>
                <w:rFonts w:ascii="Times New Roman" w:hAnsi="Times New Roman" w:cs="Times New Roman"/>
                <w:sz w:val="18"/>
                <w:szCs w:val="18"/>
                <w:lang w:val="en-US"/>
              </w:rPr>
              <w:t>and</w:t>
            </w:r>
            <w:r w:rsidR="00E1433B" w:rsidRPr="00123553">
              <w:rPr>
                <w:rFonts w:ascii="Times New Roman" w:hAnsi="Times New Roman" w:cs="Times New Roman"/>
                <w:sz w:val="18"/>
                <w:szCs w:val="18"/>
                <w:lang w:val="en-US"/>
              </w:rPr>
              <w:t xml:space="preserve"> </w:t>
            </w:r>
            <w:r w:rsidR="00F25BFF" w:rsidRPr="00123553">
              <w:rPr>
                <w:rFonts w:ascii="Times New Roman" w:hAnsi="Times New Roman" w:cs="Times New Roman"/>
                <w:sz w:val="18"/>
                <w:szCs w:val="18"/>
                <w:lang w:val="en-US"/>
              </w:rPr>
              <w:t>(</w:t>
            </w:r>
            <w:r w:rsidR="00784693" w:rsidRPr="00123553">
              <w:rPr>
                <w:rFonts w:ascii="Times New Roman" w:hAnsi="Times New Roman" w:cs="Times New Roman"/>
                <w:sz w:val="18"/>
                <w:szCs w:val="18"/>
                <w:lang w:val="en-US"/>
              </w:rPr>
              <w:t>one commune of 2,478 in Poland</w:t>
            </w:r>
            <w:r w:rsidR="00F25BFF" w:rsidRPr="00123553">
              <w:rPr>
                <w:rFonts w:ascii="Times New Roman" w:hAnsi="Times New Roman" w:cs="Times New Roman"/>
                <w:sz w:val="18"/>
                <w:szCs w:val="18"/>
                <w:lang w:val="en-US"/>
              </w:rPr>
              <w:t>)</w:t>
            </w:r>
          </w:p>
        </w:tc>
        <w:tc>
          <w:tcPr>
            <w:tcW w:w="1985" w:type="dxa"/>
            <w:tcMar>
              <w:left w:w="28" w:type="dxa"/>
              <w:right w:w="28" w:type="dxa"/>
            </w:tcMar>
          </w:tcPr>
          <w:p w14:paraId="1B7C90E6" w14:textId="49470055" w:rsidR="00487A08" w:rsidRPr="00123553" w:rsidRDefault="00324F05"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[7</w:t>
            </w:r>
            <w:r w:rsidR="00E74818">
              <w:rPr>
                <w:rFonts w:ascii="Times New Roman" w:hAnsi="Times New Roman" w:cs="Times New Roman"/>
                <w:sz w:val="18"/>
                <w:szCs w:val="18"/>
                <w:lang w:val="en-US"/>
              </w:rPr>
              <w:t>6</w:t>
            </w:r>
            <w:r w:rsidRPr="00123553">
              <w:rPr>
                <w:rFonts w:ascii="Times New Roman" w:hAnsi="Times New Roman" w:cs="Times New Roman"/>
                <w:sz w:val="18"/>
                <w:szCs w:val="18"/>
                <w:lang w:val="en-US"/>
              </w:rPr>
              <w:t>]</w:t>
            </w:r>
          </w:p>
        </w:tc>
      </w:tr>
      <w:tr w:rsidR="003A5705" w:rsidRPr="00123553" w14:paraId="27F0C3A9" w14:textId="77777777" w:rsidTr="00304E28">
        <w:tc>
          <w:tcPr>
            <w:tcW w:w="14912" w:type="dxa"/>
            <w:gridSpan w:val="6"/>
            <w:tcMar>
              <w:left w:w="28" w:type="dxa"/>
              <w:right w:w="28" w:type="dxa"/>
            </w:tcMar>
          </w:tcPr>
          <w:p w14:paraId="77C3A729" w14:textId="2B96EDA3" w:rsidR="00487A08" w:rsidRPr="00123553" w:rsidRDefault="007E49B0" w:rsidP="003A5705">
            <w:pPr>
              <w:spacing w:before="120" w:after="12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NATURAL ENVIRONMENT </w:t>
            </w:r>
            <w:r w:rsidR="003A5705" w:rsidRPr="00123553">
              <w:rPr>
                <w:rFonts w:ascii="Times New Roman" w:hAnsi="Times New Roman" w:cs="Times New Roman"/>
                <w:sz w:val="18"/>
                <w:szCs w:val="18"/>
                <w:lang w:val="en-US"/>
              </w:rPr>
              <w:t>(</w:t>
            </w:r>
            <w:r w:rsidR="00263557" w:rsidRPr="00123553">
              <w:rPr>
                <w:rFonts w:ascii="Times New Roman" w:hAnsi="Times New Roman" w:cs="Times New Roman"/>
                <w:sz w:val="18"/>
                <w:szCs w:val="18"/>
                <w:lang w:val="en-US"/>
              </w:rPr>
              <w:t>indirect indicators</w:t>
            </w:r>
            <w:r w:rsidR="003A5705" w:rsidRPr="00123553">
              <w:rPr>
                <w:rFonts w:ascii="Times New Roman" w:hAnsi="Times New Roman" w:cs="Times New Roman"/>
                <w:sz w:val="18"/>
                <w:szCs w:val="18"/>
                <w:lang w:val="en-US"/>
              </w:rPr>
              <w:t>)</w:t>
            </w:r>
          </w:p>
        </w:tc>
      </w:tr>
      <w:tr w:rsidR="003A5705" w:rsidRPr="00123553" w14:paraId="4D539560" w14:textId="77777777" w:rsidTr="0090437F">
        <w:tc>
          <w:tcPr>
            <w:tcW w:w="4138" w:type="dxa"/>
            <w:tcMar>
              <w:left w:w="28" w:type="dxa"/>
              <w:right w:w="28" w:type="dxa"/>
            </w:tcMar>
          </w:tcPr>
          <w:p w14:paraId="5A8EF64C" w14:textId="4DB7D5F9" w:rsidR="00487A08" w:rsidRPr="00123553" w:rsidRDefault="005B330B"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Expenses for environmental protection in Poland</w:t>
            </w:r>
          </w:p>
        </w:tc>
        <w:tc>
          <w:tcPr>
            <w:tcW w:w="710" w:type="dxa"/>
            <w:tcMar>
              <w:left w:w="28" w:type="dxa"/>
              <w:right w:w="28" w:type="dxa"/>
            </w:tcMar>
          </w:tcPr>
          <w:p w14:paraId="398B9B86"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2018</w:t>
            </w:r>
          </w:p>
        </w:tc>
        <w:tc>
          <w:tcPr>
            <w:tcW w:w="1559" w:type="dxa"/>
            <w:tcMar>
              <w:left w:w="28" w:type="dxa"/>
              <w:right w:w="28" w:type="dxa"/>
            </w:tcMar>
          </w:tcPr>
          <w:p w14:paraId="3BDA3C52" w14:textId="4709089E"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r w:rsidR="00487A08" w:rsidRPr="00123553">
              <w:rPr>
                <w:rFonts w:ascii="Times New Roman" w:hAnsi="Times New Roman" w:cs="Times New Roman"/>
                <w:sz w:val="18"/>
                <w:szCs w:val="18"/>
                <w:lang w:val="en-US"/>
              </w:rPr>
              <w:t xml:space="preserve"> </w:t>
            </w:r>
          </w:p>
        </w:tc>
        <w:tc>
          <w:tcPr>
            <w:tcW w:w="4110" w:type="dxa"/>
            <w:tcMar>
              <w:left w:w="28" w:type="dxa"/>
              <w:right w:w="28" w:type="dxa"/>
            </w:tcMar>
          </w:tcPr>
          <w:p w14:paraId="3E48EB0F" w14:textId="1AF2CBD9" w:rsidR="00487A08" w:rsidRPr="00123553" w:rsidRDefault="0089160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CSO data</w:t>
            </w:r>
          </w:p>
        </w:tc>
        <w:tc>
          <w:tcPr>
            <w:tcW w:w="2410" w:type="dxa"/>
            <w:tcMar>
              <w:left w:w="28" w:type="dxa"/>
              <w:right w:w="28" w:type="dxa"/>
            </w:tcMar>
          </w:tcPr>
          <w:p w14:paraId="0E6E6D0D" w14:textId="36BF51EE"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25BFF" w:rsidRPr="00123553">
              <w:rPr>
                <w:rFonts w:ascii="Times New Roman" w:hAnsi="Times New Roman" w:cs="Times New Roman"/>
                <w:sz w:val="18"/>
                <w:szCs w:val="18"/>
                <w:lang w:val="en-US"/>
              </w:rPr>
              <w:t>15.</w:t>
            </w:r>
            <w:r w:rsidR="00397DFC" w:rsidRPr="00123553">
              <w:rPr>
                <w:rFonts w:ascii="Times New Roman" w:hAnsi="Times New Roman" w:cs="Times New Roman"/>
                <w:sz w:val="18"/>
                <w:szCs w:val="18"/>
                <w:lang w:val="en-US"/>
              </w:rPr>
              <w:t>3</w:t>
            </w:r>
            <w:r w:rsidR="00487A08" w:rsidRPr="00123553">
              <w:rPr>
                <w:rFonts w:ascii="Times New Roman" w:hAnsi="Times New Roman" w:cs="Times New Roman"/>
                <w:sz w:val="18"/>
                <w:szCs w:val="18"/>
                <w:lang w:val="en-US"/>
              </w:rPr>
              <w:t xml:space="preserve"> </w:t>
            </w:r>
            <w:r w:rsidR="00263557" w:rsidRPr="00123553">
              <w:rPr>
                <w:rFonts w:ascii="Times New Roman" w:hAnsi="Times New Roman" w:cs="Times New Roman"/>
                <w:sz w:val="18"/>
                <w:szCs w:val="18"/>
                <w:lang w:val="en-US"/>
              </w:rPr>
              <w:t>billion</w:t>
            </w:r>
            <w:r w:rsidR="00397DFC"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84693" w:rsidRPr="00123553">
              <w:rPr>
                <w:rFonts w:ascii="Times New Roman" w:hAnsi="Times New Roman" w:cs="Times New Roman"/>
                <w:sz w:val="18"/>
                <w:szCs w:val="18"/>
                <w:lang w:val="en-US"/>
              </w:rPr>
              <w:t>total investment and running costs</w:t>
            </w:r>
            <w:r w:rsidR="00487A08" w:rsidRPr="00123553">
              <w:rPr>
                <w:rFonts w:ascii="Times New Roman" w:hAnsi="Times New Roman" w:cs="Times New Roman"/>
                <w:sz w:val="18"/>
                <w:szCs w:val="18"/>
                <w:lang w:val="en-US"/>
              </w:rPr>
              <w:t xml:space="preserve">)  </w:t>
            </w:r>
          </w:p>
        </w:tc>
        <w:tc>
          <w:tcPr>
            <w:tcW w:w="1985" w:type="dxa"/>
            <w:tcMar>
              <w:left w:w="28" w:type="dxa"/>
              <w:right w:w="28" w:type="dxa"/>
            </w:tcMar>
          </w:tcPr>
          <w:p w14:paraId="3D5A53F4" w14:textId="0CABB23E" w:rsidR="00487A08" w:rsidRPr="00123553" w:rsidRDefault="00324F05"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[1</w:t>
            </w:r>
            <w:r w:rsidR="00E74818">
              <w:rPr>
                <w:rFonts w:ascii="Times New Roman" w:hAnsi="Times New Roman" w:cs="Times New Roman"/>
                <w:sz w:val="18"/>
                <w:szCs w:val="18"/>
                <w:lang w:val="en-US"/>
              </w:rPr>
              <w:t>19</w:t>
            </w:r>
            <w:r w:rsidRPr="00123553">
              <w:rPr>
                <w:rFonts w:ascii="Times New Roman" w:hAnsi="Times New Roman" w:cs="Times New Roman"/>
                <w:sz w:val="18"/>
                <w:szCs w:val="18"/>
                <w:lang w:val="en-US"/>
              </w:rPr>
              <w:t>, 1</w:t>
            </w:r>
            <w:r w:rsidR="00E74818">
              <w:rPr>
                <w:rFonts w:ascii="Times New Roman" w:hAnsi="Times New Roman" w:cs="Times New Roman"/>
                <w:sz w:val="18"/>
                <w:szCs w:val="18"/>
                <w:lang w:val="en-US"/>
              </w:rPr>
              <w:t>20</w:t>
            </w:r>
            <w:r w:rsidRPr="00123553">
              <w:rPr>
                <w:rFonts w:ascii="Times New Roman" w:hAnsi="Times New Roman" w:cs="Times New Roman"/>
                <w:sz w:val="18"/>
                <w:szCs w:val="18"/>
                <w:lang w:val="en-US"/>
              </w:rPr>
              <w:t>]</w:t>
            </w:r>
          </w:p>
        </w:tc>
      </w:tr>
      <w:tr w:rsidR="003A5705" w:rsidRPr="00123553" w14:paraId="19A59B64" w14:textId="77777777" w:rsidTr="0090437F">
        <w:tc>
          <w:tcPr>
            <w:tcW w:w="4138" w:type="dxa"/>
            <w:tcMar>
              <w:left w:w="28" w:type="dxa"/>
              <w:right w:w="28" w:type="dxa"/>
            </w:tcMar>
          </w:tcPr>
          <w:p w14:paraId="1A9666A2" w14:textId="4C8ADCA1" w:rsidR="00487A08" w:rsidRPr="00123553" w:rsidRDefault="005B330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Expenses for environmental protection in Poland</w:t>
            </w:r>
          </w:p>
        </w:tc>
        <w:tc>
          <w:tcPr>
            <w:tcW w:w="710" w:type="dxa"/>
            <w:tcMar>
              <w:left w:w="28" w:type="dxa"/>
              <w:right w:w="28" w:type="dxa"/>
            </w:tcMar>
          </w:tcPr>
          <w:p w14:paraId="16EC17C4"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559" w:type="dxa"/>
            <w:tcMar>
              <w:left w:w="28" w:type="dxa"/>
              <w:right w:w="28" w:type="dxa"/>
            </w:tcMar>
          </w:tcPr>
          <w:p w14:paraId="7A58758B" w14:textId="4B13F7F6"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0" w:type="dxa"/>
            <w:tcMar>
              <w:left w:w="28" w:type="dxa"/>
              <w:right w:w="28" w:type="dxa"/>
            </w:tcMar>
          </w:tcPr>
          <w:p w14:paraId="2EA2504E" w14:textId="4BEBB30C" w:rsidR="00487A08" w:rsidRPr="00123553" w:rsidRDefault="0089160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CSO data from various sources</w:t>
            </w:r>
          </w:p>
        </w:tc>
        <w:tc>
          <w:tcPr>
            <w:tcW w:w="2410" w:type="dxa"/>
            <w:tcMar>
              <w:left w:w="28" w:type="dxa"/>
              <w:right w:w="28" w:type="dxa"/>
            </w:tcMar>
          </w:tcPr>
          <w:p w14:paraId="23EF8F16" w14:textId="3731BC3C"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25BFF" w:rsidRPr="00123553">
              <w:rPr>
                <w:rFonts w:ascii="Times New Roman" w:hAnsi="Times New Roman" w:cs="Times New Roman"/>
                <w:sz w:val="18"/>
                <w:szCs w:val="18"/>
                <w:lang w:val="en-US"/>
              </w:rPr>
              <w:t>10.</w:t>
            </w:r>
            <w:r w:rsidR="00397DFC" w:rsidRPr="00123553">
              <w:rPr>
                <w:rFonts w:ascii="Times New Roman" w:hAnsi="Times New Roman" w:cs="Times New Roman"/>
                <w:sz w:val="18"/>
                <w:szCs w:val="18"/>
                <w:lang w:val="en-US"/>
              </w:rPr>
              <w:t xml:space="preserve">27 </w:t>
            </w:r>
            <w:r w:rsidR="00263557" w:rsidRPr="00123553">
              <w:rPr>
                <w:rFonts w:ascii="Times New Roman" w:hAnsi="Times New Roman" w:cs="Times New Roman"/>
                <w:sz w:val="18"/>
                <w:szCs w:val="18"/>
                <w:lang w:val="en-US"/>
              </w:rPr>
              <w:t>billion</w:t>
            </w:r>
            <w:r w:rsidR="00397DFC" w:rsidRPr="00123553">
              <w:rPr>
                <w:rFonts w:ascii="Times New Roman" w:hAnsi="Times New Roman" w:cs="Times New Roman"/>
                <w:sz w:val="18"/>
                <w:szCs w:val="18"/>
                <w:lang w:val="en-US"/>
              </w:rPr>
              <w:t xml:space="preserve"> </w:t>
            </w:r>
          </w:p>
        </w:tc>
        <w:tc>
          <w:tcPr>
            <w:tcW w:w="1985" w:type="dxa"/>
            <w:tcMar>
              <w:left w:w="28" w:type="dxa"/>
              <w:right w:w="28" w:type="dxa"/>
            </w:tcMar>
          </w:tcPr>
          <w:p w14:paraId="38511529" w14:textId="19995CAC" w:rsidR="00487A08" w:rsidRPr="00123553" w:rsidRDefault="00784693" w:rsidP="003A5705">
            <w:pPr>
              <w:spacing w:after="0" w:line="240" w:lineRule="auto"/>
              <w:rPr>
                <w:rFonts w:ascii="Times New Roman" w:hAnsi="Times New Roman" w:cs="Times New Roman"/>
                <w:sz w:val="18"/>
                <w:szCs w:val="18"/>
                <w:lang w:val="en-US"/>
              </w:rPr>
            </w:pPr>
            <w:proofErr w:type="gramStart"/>
            <w:r w:rsidRPr="00123553">
              <w:rPr>
                <w:rFonts w:ascii="Times New Roman" w:hAnsi="Times New Roman" w:cs="Times New Roman"/>
                <w:sz w:val="18"/>
                <w:szCs w:val="18"/>
                <w:lang w:val="en-US"/>
              </w:rPr>
              <w:t xml:space="preserve">CSO </w:t>
            </w:r>
            <w:r w:rsidR="00324F05" w:rsidRPr="00123553">
              <w:rPr>
                <w:rFonts w:ascii="Times New Roman" w:hAnsi="Times New Roman" w:cs="Times New Roman"/>
                <w:sz w:val="18"/>
                <w:szCs w:val="18"/>
                <w:lang w:val="en-US"/>
              </w:rPr>
              <w:t xml:space="preserve"> [</w:t>
            </w:r>
            <w:proofErr w:type="gramEnd"/>
            <w:r w:rsidR="00324F05" w:rsidRPr="00123553">
              <w:rPr>
                <w:rFonts w:ascii="Times New Roman" w:hAnsi="Times New Roman" w:cs="Times New Roman"/>
                <w:sz w:val="18"/>
                <w:szCs w:val="18"/>
                <w:lang w:val="en-US"/>
              </w:rPr>
              <w:t>1</w:t>
            </w:r>
            <w:r w:rsidR="00E74818">
              <w:rPr>
                <w:rFonts w:ascii="Times New Roman" w:hAnsi="Times New Roman" w:cs="Times New Roman"/>
                <w:sz w:val="18"/>
                <w:szCs w:val="18"/>
                <w:lang w:val="en-US"/>
              </w:rPr>
              <w:t>21</w:t>
            </w:r>
            <w:r w:rsidR="00324F05" w:rsidRPr="00123553">
              <w:rPr>
                <w:rFonts w:ascii="Times New Roman" w:hAnsi="Times New Roman" w:cs="Times New Roman"/>
                <w:sz w:val="18"/>
                <w:szCs w:val="18"/>
                <w:lang w:val="en-US"/>
              </w:rPr>
              <w:t>]</w:t>
            </w:r>
          </w:p>
        </w:tc>
      </w:tr>
      <w:tr w:rsidR="003A5705" w:rsidRPr="00123553" w14:paraId="68EFD43F" w14:textId="77777777" w:rsidTr="0090437F">
        <w:tc>
          <w:tcPr>
            <w:tcW w:w="4138" w:type="dxa"/>
            <w:tcMar>
              <w:left w:w="28" w:type="dxa"/>
              <w:right w:w="28" w:type="dxa"/>
            </w:tcMar>
          </w:tcPr>
          <w:p w14:paraId="01470879" w14:textId="7304CAC5" w:rsidR="00487A08" w:rsidRPr="00123553" w:rsidRDefault="005B330B"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Expenditure of municipal budgets on environmental protection</w:t>
            </w:r>
          </w:p>
        </w:tc>
        <w:tc>
          <w:tcPr>
            <w:tcW w:w="710" w:type="dxa"/>
            <w:tcMar>
              <w:left w:w="28" w:type="dxa"/>
              <w:right w:w="28" w:type="dxa"/>
            </w:tcMar>
          </w:tcPr>
          <w:p w14:paraId="1D1CC5D4"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559" w:type="dxa"/>
            <w:tcMar>
              <w:left w:w="28" w:type="dxa"/>
              <w:right w:w="28" w:type="dxa"/>
            </w:tcMar>
          </w:tcPr>
          <w:p w14:paraId="73DE0E83" w14:textId="59896811"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0" w:type="dxa"/>
            <w:tcMar>
              <w:left w:w="28" w:type="dxa"/>
              <w:right w:w="28" w:type="dxa"/>
            </w:tcMar>
          </w:tcPr>
          <w:p w14:paraId="28DF9B49" w14:textId="61A7FE43" w:rsidR="00487A08" w:rsidRPr="00123553" w:rsidRDefault="0089160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CSO data, selected expenses from various departments</w:t>
            </w:r>
          </w:p>
        </w:tc>
        <w:tc>
          <w:tcPr>
            <w:tcW w:w="2410" w:type="dxa"/>
            <w:tcMar>
              <w:left w:w="28" w:type="dxa"/>
              <w:right w:w="28" w:type="dxa"/>
            </w:tcMar>
          </w:tcPr>
          <w:p w14:paraId="2554F9BE" w14:textId="3AEDDACE"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25BFF" w:rsidRPr="00123553">
              <w:rPr>
                <w:rFonts w:ascii="Times New Roman" w:hAnsi="Times New Roman" w:cs="Times New Roman"/>
                <w:sz w:val="18"/>
                <w:szCs w:val="18"/>
                <w:lang w:val="en-US"/>
              </w:rPr>
              <w:t>1.</w:t>
            </w:r>
            <w:r w:rsidR="00397DFC" w:rsidRPr="00123553">
              <w:rPr>
                <w:rFonts w:ascii="Times New Roman" w:hAnsi="Times New Roman" w:cs="Times New Roman"/>
                <w:sz w:val="18"/>
                <w:szCs w:val="18"/>
                <w:lang w:val="en-US"/>
              </w:rPr>
              <w:t>93</w:t>
            </w:r>
            <w:r w:rsidR="00F25BFF" w:rsidRPr="00123553">
              <w:rPr>
                <w:rFonts w:ascii="Times New Roman" w:hAnsi="Times New Roman" w:cs="Times New Roman"/>
                <w:sz w:val="18"/>
                <w:szCs w:val="18"/>
                <w:lang w:val="en-US"/>
              </w:rPr>
              <w:t>-2.</w:t>
            </w:r>
            <w:r w:rsidR="00397DFC" w:rsidRPr="00123553">
              <w:rPr>
                <w:rFonts w:ascii="Times New Roman" w:hAnsi="Times New Roman" w:cs="Times New Roman"/>
                <w:sz w:val="18"/>
                <w:szCs w:val="18"/>
                <w:lang w:val="en-US"/>
              </w:rPr>
              <w:t xml:space="preserve">17 </w:t>
            </w:r>
            <w:r w:rsidR="00263557" w:rsidRPr="00123553">
              <w:rPr>
                <w:rFonts w:ascii="Times New Roman" w:hAnsi="Times New Roman" w:cs="Times New Roman"/>
                <w:sz w:val="18"/>
                <w:szCs w:val="18"/>
                <w:lang w:val="en-US"/>
              </w:rPr>
              <w:t>billion</w:t>
            </w:r>
            <w:r w:rsidR="00397DFC" w:rsidRPr="00123553">
              <w:rPr>
                <w:rFonts w:ascii="Times New Roman" w:hAnsi="Times New Roman" w:cs="Times New Roman"/>
                <w:sz w:val="18"/>
                <w:szCs w:val="18"/>
                <w:lang w:val="en-US"/>
              </w:rPr>
              <w:t xml:space="preserve"> </w:t>
            </w:r>
          </w:p>
        </w:tc>
        <w:tc>
          <w:tcPr>
            <w:tcW w:w="1985" w:type="dxa"/>
            <w:tcMar>
              <w:left w:w="28" w:type="dxa"/>
              <w:right w:w="28" w:type="dxa"/>
            </w:tcMar>
          </w:tcPr>
          <w:p w14:paraId="47FDA6AB" w14:textId="34AB1199" w:rsidR="00487A08" w:rsidRPr="00123553" w:rsidRDefault="00324F05"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CSO, Local Data Bank</w:t>
            </w:r>
            <w:r w:rsidR="00487A08" w:rsidRPr="00123553">
              <w:rPr>
                <w:rFonts w:ascii="Times New Roman" w:hAnsi="Times New Roman" w:cs="Times New Roman"/>
                <w:sz w:val="18"/>
                <w:szCs w:val="18"/>
                <w:lang w:val="en-US"/>
              </w:rPr>
              <w:t xml:space="preserve"> </w:t>
            </w:r>
          </w:p>
        </w:tc>
      </w:tr>
      <w:tr w:rsidR="003A5705" w:rsidRPr="00123553" w14:paraId="6B5B45F9" w14:textId="77777777" w:rsidTr="0090437F">
        <w:tc>
          <w:tcPr>
            <w:tcW w:w="4138" w:type="dxa"/>
            <w:tcMar>
              <w:left w:w="28" w:type="dxa"/>
              <w:right w:w="28" w:type="dxa"/>
            </w:tcMar>
          </w:tcPr>
          <w:p w14:paraId="53AE64D4" w14:textId="7D85763E" w:rsidR="00487A08" w:rsidRPr="00123553" w:rsidRDefault="003C388E"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Expenses of the economic sector (mainly enterprises) on fees for using the environment</w:t>
            </w:r>
          </w:p>
        </w:tc>
        <w:tc>
          <w:tcPr>
            <w:tcW w:w="710" w:type="dxa"/>
            <w:tcMar>
              <w:left w:w="28" w:type="dxa"/>
              <w:right w:w="28" w:type="dxa"/>
            </w:tcMar>
          </w:tcPr>
          <w:p w14:paraId="645F0117"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2015</w:t>
            </w:r>
          </w:p>
        </w:tc>
        <w:tc>
          <w:tcPr>
            <w:tcW w:w="1559" w:type="dxa"/>
            <w:tcMar>
              <w:left w:w="28" w:type="dxa"/>
              <w:right w:w="28" w:type="dxa"/>
            </w:tcMar>
          </w:tcPr>
          <w:p w14:paraId="2BB9B4A9" w14:textId="1199286D"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0" w:type="dxa"/>
            <w:tcMar>
              <w:left w:w="28" w:type="dxa"/>
              <w:right w:w="28" w:type="dxa"/>
            </w:tcMar>
          </w:tcPr>
          <w:p w14:paraId="0E54810D" w14:textId="33FA30C0" w:rsidR="00487A08" w:rsidRPr="00123553" w:rsidRDefault="00891609"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CSO data</w:t>
            </w:r>
          </w:p>
        </w:tc>
        <w:tc>
          <w:tcPr>
            <w:tcW w:w="2410" w:type="dxa"/>
            <w:tcMar>
              <w:left w:w="28" w:type="dxa"/>
              <w:right w:w="28" w:type="dxa"/>
            </w:tcMar>
          </w:tcPr>
          <w:p w14:paraId="5AE79867" w14:textId="606F084C" w:rsidR="00487A08" w:rsidRPr="00123553" w:rsidRDefault="00007CAB"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EUR </w:t>
            </w:r>
            <w:r w:rsidR="00F25BFF" w:rsidRPr="00123553">
              <w:rPr>
                <w:rFonts w:ascii="Times New Roman" w:hAnsi="Times New Roman" w:cs="Times New Roman"/>
                <w:sz w:val="18"/>
                <w:szCs w:val="18"/>
                <w:lang w:val="en-US"/>
              </w:rPr>
              <w:t xml:space="preserve">384.77 </w:t>
            </w:r>
            <w:r w:rsidR="00784693" w:rsidRPr="00123553">
              <w:rPr>
                <w:rFonts w:ascii="Times New Roman" w:hAnsi="Times New Roman" w:cs="Times New Roman"/>
                <w:sz w:val="18"/>
                <w:szCs w:val="18"/>
                <w:lang w:val="en-US"/>
              </w:rPr>
              <w:t>million</w:t>
            </w:r>
            <w:r w:rsidR="00397DFC" w:rsidRPr="00123553">
              <w:rPr>
                <w:rFonts w:ascii="Times New Roman" w:hAnsi="Times New Roman" w:cs="Times New Roman"/>
                <w:sz w:val="18"/>
                <w:szCs w:val="18"/>
                <w:lang w:val="en-US"/>
              </w:rPr>
              <w:t xml:space="preserve"> </w:t>
            </w:r>
            <w:r w:rsidR="00487A08" w:rsidRPr="00123553">
              <w:rPr>
                <w:rFonts w:ascii="Times New Roman" w:hAnsi="Times New Roman" w:cs="Times New Roman"/>
                <w:sz w:val="18"/>
                <w:szCs w:val="18"/>
                <w:lang w:val="en-US"/>
              </w:rPr>
              <w:t>(</w:t>
            </w:r>
            <w:r w:rsidR="00784693" w:rsidRPr="00123553">
              <w:rPr>
                <w:rFonts w:ascii="Times New Roman" w:hAnsi="Times New Roman" w:cs="Times New Roman"/>
                <w:sz w:val="18"/>
                <w:szCs w:val="18"/>
                <w:lang w:val="en-US"/>
              </w:rPr>
              <w:t>total</w:t>
            </w:r>
            <w:r w:rsidR="00487A08" w:rsidRPr="00123553">
              <w:rPr>
                <w:rFonts w:ascii="Times New Roman" w:hAnsi="Times New Roman" w:cs="Times New Roman"/>
                <w:sz w:val="18"/>
                <w:szCs w:val="18"/>
                <w:lang w:val="en-US"/>
              </w:rPr>
              <w:t xml:space="preserve">), </w:t>
            </w:r>
            <w:r w:rsidR="00784693" w:rsidRPr="00123553">
              <w:rPr>
                <w:rFonts w:ascii="Times New Roman" w:hAnsi="Times New Roman" w:cs="Times New Roman"/>
                <w:sz w:val="18"/>
                <w:szCs w:val="18"/>
                <w:lang w:val="en-US"/>
              </w:rPr>
              <w:t>including</w:t>
            </w:r>
            <w:r w:rsidR="00487A08" w:rsidRPr="00123553">
              <w:rPr>
                <w:rFonts w:ascii="Times New Roman" w:hAnsi="Times New Roman" w:cs="Times New Roman"/>
                <w:sz w:val="18"/>
                <w:szCs w:val="18"/>
                <w:lang w:val="en-US"/>
              </w:rPr>
              <w:t xml:space="preserve">: </w:t>
            </w:r>
            <w:r w:rsidR="00784693" w:rsidRPr="00123553">
              <w:rPr>
                <w:rFonts w:ascii="Times New Roman" w:hAnsi="Times New Roman" w:cs="Times New Roman"/>
                <w:sz w:val="18"/>
                <w:szCs w:val="18"/>
                <w:lang w:val="en-US"/>
              </w:rPr>
              <w:t xml:space="preserve">atmospheric air and climate protection </w:t>
            </w:r>
            <w:r w:rsidR="00F25BFF"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EUR </w:t>
            </w:r>
            <w:r w:rsidR="00F25BFF" w:rsidRPr="00123553">
              <w:rPr>
                <w:rFonts w:ascii="Times New Roman" w:hAnsi="Times New Roman" w:cs="Times New Roman"/>
                <w:sz w:val="18"/>
                <w:szCs w:val="18"/>
                <w:lang w:val="en-US"/>
              </w:rPr>
              <w:t xml:space="preserve">158.25 </w:t>
            </w:r>
            <w:r w:rsidR="00784693" w:rsidRPr="00123553">
              <w:rPr>
                <w:rFonts w:ascii="Times New Roman" w:hAnsi="Times New Roman" w:cs="Times New Roman"/>
                <w:sz w:val="18"/>
                <w:szCs w:val="18"/>
                <w:lang w:val="en-US"/>
              </w:rPr>
              <w:t>million</w:t>
            </w:r>
            <w:r w:rsidR="00397DFC" w:rsidRPr="00123553">
              <w:rPr>
                <w:rFonts w:ascii="Times New Roman" w:hAnsi="Times New Roman" w:cs="Times New Roman"/>
                <w:sz w:val="18"/>
                <w:szCs w:val="18"/>
                <w:lang w:val="en-US"/>
              </w:rPr>
              <w:t xml:space="preserve">), </w:t>
            </w:r>
            <w:r w:rsidR="00784693" w:rsidRPr="00123553">
              <w:rPr>
                <w:rFonts w:ascii="Times New Roman" w:hAnsi="Times New Roman" w:cs="Times New Roman"/>
                <w:sz w:val="18"/>
                <w:szCs w:val="18"/>
                <w:lang w:val="en-US"/>
              </w:rPr>
              <w:t xml:space="preserve">waste management </w:t>
            </w:r>
            <w:r w:rsidR="00F25BFF"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EUR </w:t>
            </w:r>
            <w:r w:rsidR="00F25BFF" w:rsidRPr="00123553">
              <w:rPr>
                <w:rFonts w:ascii="Times New Roman" w:hAnsi="Times New Roman" w:cs="Times New Roman"/>
                <w:sz w:val="18"/>
                <w:szCs w:val="18"/>
                <w:lang w:val="en-US"/>
              </w:rPr>
              <w:t xml:space="preserve">104.87 </w:t>
            </w:r>
            <w:r w:rsidR="00784693" w:rsidRPr="00123553">
              <w:rPr>
                <w:rFonts w:ascii="Times New Roman" w:hAnsi="Times New Roman" w:cs="Times New Roman"/>
                <w:sz w:val="18"/>
                <w:szCs w:val="18"/>
                <w:lang w:val="en-US"/>
              </w:rPr>
              <w:t>million</w:t>
            </w:r>
            <w:r w:rsidR="00397DFC" w:rsidRPr="00123553">
              <w:rPr>
                <w:rFonts w:ascii="Times New Roman" w:hAnsi="Times New Roman" w:cs="Times New Roman"/>
                <w:sz w:val="18"/>
                <w:szCs w:val="18"/>
                <w:lang w:val="en-US"/>
              </w:rPr>
              <w:t>),</w:t>
            </w:r>
            <w:r w:rsidR="00F25BFF" w:rsidRPr="00123553">
              <w:rPr>
                <w:rFonts w:ascii="Times New Roman" w:hAnsi="Times New Roman" w:cs="Times New Roman"/>
                <w:sz w:val="18"/>
                <w:szCs w:val="18"/>
                <w:lang w:val="en-US"/>
              </w:rPr>
              <w:t xml:space="preserve"> </w:t>
            </w:r>
            <w:r w:rsidR="00784693" w:rsidRPr="00123553">
              <w:rPr>
                <w:rFonts w:ascii="Times New Roman" w:hAnsi="Times New Roman" w:cs="Times New Roman"/>
                <w:sz w:val="18"/>
                <w:szCs w:val="18"/>
                <w:lang w:val="en-US"/>
              </w:rPr>
              <w:t xml:space="preserve">sewage disposal </w:t>
            </w:r>
            <w:r w:rsidR="00F25BFF"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EUR </w:t>
            </w:r>
            <w:r w:rsidR="00F25BFF" w:rsidRPr="00123553">
              <w:rPr>
                <w:rFonts w:ascii="Times New Roman" w:hAnsi="Times New Roman" w:cs="Times New Roman"/>
                <w:sz w:val="18"/>
                <w:szCs w:val="18"/>
                <w:lang w:val="en-US"/>
              </w:rPr>
              <w:t xml:space="preserve">62.83 </w:t>
            </w:r>
            <w:r w:rsidR="00784693" w:rsidRPr="00123553">
              <w:rPr>
                <w:rFonts w:ascii="Times New Roman" w:hAnsi="Times New Roman" w:cs="Times New Roman"/>
                <w:sz w:val="18"/>
                <w:szCs w:val="18"/>
                <w:lang w:val="en-US"/>
              </w:rPr>
              <w:t>million</w:t>
            </w:r>
            <w:r w:rsidR="00487A08" w:rsidRPr="00123553">
              <w:rPr>
                <w:rFonts w:ascii="Times New Roman" w:hAnsi="Times New Roman" w:cs="Times New Roman"/>
                <w:sz w:val="18"/>
                <w:szCs w:val="18"/>
                <w:lang w:val="en-US"/>
              </w:rPr>
              <w:t xml:space="preserve">), </w:t>
            </w:r>
            <w:r w:rsidR="00784693" w:rsidRPr="00123553">
              <w:rPr>
                <w:rFonts w:ascii="Times New Roman" w:hAnsi="Times New Roman" w:cs="Times New Roman"/>
                <w:sz w:val="18"/>
                <w:szCs w:val="18"/>
                <w:lang w:val="en-US"/>
              </w:rPr>
              <w:t xml:space="preserve">water intake </w:t>
            </w:r>
            <w:r w:rsidR="00F25BFF" w:rsidRPr="00123553">
              <w:rPr>
                <w:rFonts w:ascii="Times New Roman" w:hAnsi="Times New Roman" w:cs="Times New Roman"/>
                <w:sz w:val="18"/>
                <w:szCs w:val="18"/>
                <w:lang w:val="en-US"/>
              </w:rPr>
              <w:t>(</w:t>
            </w:r>
            <w:r w:rsidRPr="00123553">
              <w:rPr>
                <w:rFonts w:ascii="Times New Roman" w:hAnsi="Times New Roman" w:cs="Times New Roman"/>
                <w:sz w:val="18"/>
                <w:szCs w:val="18"/>
                <w:lang w:val="en-US"/>
              </w:rPr>
              <w:t xml:space="preserve">EUR </w:t>
            </w:r>
            <w:r w:rsidR="00F25BFF" w:rsidRPr="00123553">
              <w:rPr>
                <w:rFonts w:ascii="Times New Roman" w:hAnsi="Times New Roman" w:cs="Times New Roman"/>
                <w:sz w:val="18"/>
                <w:szCs w:val="18"/>
                <w:lang w:val="en-US"/>
              </w:rPr>
              <w:t xml:space="preserve">49.6 </w:t>
            </w:r>
            <w:r w:rsidR="00784693" w:rsidRPr="00123553">
              <w:rPr>
                <w:rFonts w:ascii="Times New Roman" w:hAnsi="Times New Roman" w:cs="Times New Roman"/>
                <w:sz w:val="18"/>
                <w:szCs w:val="18"/>
                <w:lang w:val="en-US"/>
              </w:rPr>
              <w:t>million</w:t>
            </w:r>
            <w:r w:rsidR="00487A08" w:rsidRPr="00123553">
              <w:rPr>
                <w:rFonts w:ascii="Times New Roman" w:hAnsi="Times New Roman" w:cs="Times New Roman"/>
                <w:sz w:val="18"/>
                <w:szCs w:val="18"/>
                <w:lang w:val="en-US"/>
              </w:rPr>
              <w:t>)</w:t>
            </w:r>
          </w:p>
        </w:tc>
        <w:tc>
          <w:tcPr>
            <w:tcW w:w="1985" w:type="dxa"/>
            <w:tcMar>
              <w:left w:w="28" w:type="dxa"/>
              <w:right w:w="28" w:type="dxa"/>
            </w:tcMar>
          </w:tcPr>
          <w:p w14:paraId="01CE889B" w14:textId="4889442B" w:rsidR="00487A08" w:rsidRPr="00123553" w:rsidRDefault="00784693" w:rsidP="003A5705">
            <w:pPr>
              <w:spacing w:after="0" w:line="240" w:lineRule="auto"/>
              <w:rPr>
                <w:rFonts w:ascii="Times New Roman" w:hAnsi="Times New Roman" w:cs="Times New Roman"/>
                <w:sz w:val="18"/>
                <w:szCs w:val="18"/>
                <w:lang w:val="en-US"/>
              </w:rPr>
            </w:pPr>
            <w:proofErr w:type="gramStart"/>
            <w:r w:rsidRPr="00123553">
              <w:rPr>
                <w:rFonts w:ascii="Times New Roman" w:hAnsi="Times New Roman" w:cs="Times New Roman"/>
                <w:sz w:val="18"/>
                <w:szCs w:val="18"/>
                <w:lang w:val="en-US"/>
              </w:rPr>
              <w:t xml:space="preserve">CSO </w:t>
            </w:r>
            <w:r w:rsidR="00324F05" w:rsidRPr="00123553">
              <w:rPr>
                <w:rFonts w:ascii="Times New Roman" w:hAnsi="Times New Roman" w:cs="Times New Roman"/>
                <w:sz w:val="18"/>
                <w:szCs w:val="18"/>
                <w:lang w:val="en-US"/>
              </w:rPr>
              <w:t xml:space="preserve"> [</w:t>
            </w:r>
            <w:proofErr w:type="gramEnd"/>
            <w:r w:rsidR="00324F05" w:rsidRPr="00123553">
              <w:rPr>
                <w:rFonts w:ascii="Times New Roman" w:hAnsi="Times New Roman" w:cs="Times New Roman"/>
                <w:sz w:val="18"/>
                <w:szCs w:val="18"/>
                <w:lang w:val="en-US"/>
              </w:rPr>
              <w:t>1</w:t>
            </w:r>
            <w:r w:rsidR="00E74818">
              <w:rPr>
                <w:rFonts w:ascii="Times New Roman" w:hAnsi="Times New Roman" w:cs="Times New Roman"/>
                <w:sz w:val="18"/>
                <w:szCs w:val="18"/>
                <w:lang w:val="en-US"/>
              </w:rPr>
              <w:t>21</w:t>
            </w:r>
            <w:r w:rsidR="00324F05" w:rsidRPr="00123553">
              <w:rPr>
                <w:rFonts w:ascii="Times New Roman" w:hAnsi="Times New Roman" w:cs="Times New Roman"/>
                <w:sz w:val="18"/>
                <w:szCs w:val="18"/>
                <w:lang w:val="en-US"/>
              </w:rPr>
              <w:t>]</w:t>
            </w:r>
          </w:p>
        </w:tc>
      </w:tr>
      <w:tr w:rsidR="003A5705" w:rsidRPr="00AB436E" w14:paraId="321237C8" w14:textId="77777777" w:rsidTr="0090437F">
        <w:tc>
          <w:tcPr>
            <w:tcW w:w="4138" w:type="dxa"/>
            <w:tcMar>
              <w:left w:w="28" w:type="dxa"/>
              <w:right w:w="28" w:type="dxa"/>
            </w:tcMar>
          </w:tcPr>
          <w:p w14:paraId="27984CFC" w14:textId="3930F37D" w:rsidR="00487A08" w:rsidRPr="00123553" w:rsidRDefault="003C388E"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Estimated number of inhabitants of Poland at risk of flooding or flooding</w:t>
            </w:r>
          </w:p>
        </w:tc>
        <w:tc>
          <w:tcPr>
            <w:tcW w:w="710" w:type="dxa"/>
            <w:tcMar>
              <w:left w:w="28" w:type="dxa"/>
              <w:right w:w="28" w:type="dxa"/>
            </w:tcMar>
          </w:tcPr>
          <w:p w14:paraId="18CE1CC4" w14:textId="77777777" w:rsidR="00487A08" w:rsidRPr="00123553" w:rsidRDefault="00487A08"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2008</w:t>
            </w:r>
          </w:p>
        </w:tc>
        <w:tc>
          <w:tcPr>
            <w:tcW w:w="1559" w:type="dxa"/>
            <w:tcMar>
              <w:left w:w="28" w:type="dxa"/>
              <w:right w:w="28" w:type="dxa"/>
            </w:tcMar>
          </w:tcPr>
          <w:p w14:paraId="36324E0A" w14:textId="026F1869" w:rsidR="00487A08" w:rsidRPr="00123553" w:rsidRDefault="00263557"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Poland</w:t>
            </w:r>
          </w:p>
        </w:tc>
        <w:tc>
          <w:tcPr>
            <w:tcW w:w="4110" w:type="dxa"/>
            <w:tcMar>
              <w:left w:w="28" w:type="dxa"/>
              <w:right w:w="28" w:type="dxa"/>
            </w:tcMar>
          </w:tcPr>
          <w:p w14:paraId="42E8B05F" w14:textId="23ACDFDD" w:rsidR="00487A08" w:rsidRPr="00123553" w:rsidRDefault="00891609" w:rsidP="00B8293A">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Estimation based on the distribution of buildings and hygrophilous habitats according to the map of potential Polish vegetation</w:t>
            </w:r>
            <w:r w:rsidR="00123553" w:rsidRPr="00123553">
              <w:rPr>
                <w:rFonts w:ascii="Times New Roman" w:hAnsi="Times New Roman" w:cs="Times New Roman"/>
                <w:sz w:val="18"/>
                <w:szCs w:val="18"/>
                <w:lang w:val="en-US"/>
              </w:rPr>
              <w:t xml:space="preserve"> </w:t>
            </w:r>
            <w:r w:rsidR="00324F05" w:rsidRPr="00123553">
              <w:rPr>
                <w:rFonts w:ascii="Times New Roman" w:hAnsi="Times New Roman" w:cs="Times New Roman"/>
                <w:sz w:val="18"/>
                <w:szCs w:val="18"/>
                <w:lang w:val="en-US"/>
              </w:rPr>
              <w:t>[1</w:t>
            </w:r>
            <w:r w:rsidR="00E74818">
              <w:rPr>
                <w:rFonts w:ascii="Times New Roman" w:hAnsi="Times New Roman" w:cs="Times New Roman"/>
                <w:sz w:val="18"/>
                <w:szCs w:val="18"/>
                <w:lang w:val="en-US"/>
              </w:rPr>
              <w:t>22</w:t>
            </w:r>
            <w:r w:rsidR="00324F05" w:rsidRPr="00123553">
              <w:rPr>
                <w:rFonts w:ascii="Times New Roman" w:hAnsi="Times New Roman" w:cs="Times New Roman"/>
                <w:sz w:val="18"/>
                <w:szCs w:val="18"/>
                <w:lang w:val="en-US"/>
              </w:rPr>
              <w:t>, 1</w:t>
            </w:r>
            <w:r w:rsidR="00E74818">
              <w:rPr>
                <w:rFonts w:ascii="Times New Roman" w:hAnsi="Times New Roman" w:cs="Times New Roman"/>
                <w:sz w:val="18"/>
                <w:szCs w:val="18"/>
                <w:lang w:val="en-US"/>
              </w:rPr>
              <w:t>23</w:t>
            </w:r>
            <w:r w:rsidR="00324F05" w:rsidRPr="00123553">
              <w:rPr>
                <w:rFonts w:ascii="Times New Roman" w:hAnsi="Times New Roman" w:cs="Times New Roman"/>
                <w:sz w:val="18"/>
                <w:szCs w:val="18"/>
                <w:lang w:val="en-US"/>
              </w:rPr>
              <w:t>]</w:t>
            </w:r>
          </w:p>
        </w:tc>
        <w:tc>
          <w:tcPr>
            <w:tcW w:w="2410" w:type="dxa"/>
            <w:tcMar>
              <w:left w:w="28" w:type="dxa"/>
              <w:right w:w="28" w:type="dxa"/>
            </w:tcMar>
          </w:tcPr>
          <w:p w14:paraId="73C30513" w14:textId="2B012EAD" w:rsidR="00487A08" w:rsidRPr="00123553" w:rsidRDefault="00F25BFF" w:rsidP="00F25BFF">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7.</w:t>
            </w:r>
            <w:r w:rsidR="00487A08" w:rsidRPr="00123553">
              <w:rPr>
                <w:rFonts w:ascii="Times New Roman" w:hAnsi="Times New Roman" w:cs="Times New Roman"/>
                <w:sz w:val="18"/>
                <w:szCs w:val="18"/>
                <w:lang w:val="en-US"/>
              </w:rPr>
              <w:t xml:space="preserve">9 </w:t>
            </w:r>
            <w:r w:rsidR="00784693" w:rsidRPr="00123553">
              <w:rPr>
                <w:rFonts w:ascii="Times New Roman" w:hAnsi="Times New Roman" w:cs="Times New Roman"/>
                <w:sz w:val="18"/>
                <w:szCs w:val="18"/>
                <w:lang w:val="en-US"/>
              </w:rPr>
              <w:t>million</w:t>
            </w:r>
            <w:r w:rsidR="00487A08" w:rsidRPr="00123553">
              <w:rPr>
                <w:rFonts w:ascii="Times New Roman" w:hAnsi="Times New Roman" w:cs="Times New Roman"/>
                <w:sz w:val="18"/>
                <w:szCs w:val="18"/>
                <w:lang w:val="en-US"/>
              </w:rPr>
              <w:t xml:space="preserve"> (20,8%)</w:t>
            </w:r>
          </w:p>
        </w:tc>
        <w:tc>
          <w:tcPr>
            <w:tcW w:w="1985" w:type="dxa"/>
            <w:tcMar>
              <w:left w:w="28" w:type="dxa"/>
              <w:right w:w="28" w:type="dxa"/>
            </w:tcMar>
          </w:tcPr>
          <w:p w14:paraId="1BA69E91" w14:textId="700DD94A" w:rsidR="00487A08" w:rsidRPr="00AB436E" w:rsidRDefault="00324F05" w:rsidP="003A5705">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[111]</w:t>
            </w:r>
          </w:p>
          <w:p w14:paraId="621DF378" w14:textId="77777777" w:rsidR="00487A08" w:rsidRPr="00AB436E" w:rsidRDefault="00487A08" w:rsidP="003A5705">
            <w:pPr>
              <w:spacing w:after="0" w:line="240" w:lineRule="auto"/>
              <w:rPr>
                <w:rFonts w:ascii="Times New Roman" w:hAnsi="Times New Roman" w:cs="Times New Roman"/>
                <w:sz w:val="18"/>
                <w:szCs w:val="18"/>
                <w:lang w:val="en-US"/>
              </w:rPr>
            </w:pPr>
          </w:p>
        </w:tc>
      </w:tr>
      <w:tr w:rsidR="003A5705" w:rsidRPr="00AB436E" w14:paraId="1D50DF0E" w14:textId="77777777" w:rsidTr="0090437F">
        <w:tc>
          <w:tcPr>
            <w:tcW w:w="4138" w:type="dxa"/>
            <w:tcMar>
              <w:left w:w="28" w:type="dxa"/>
              <w:right w:w="28" w:type="dxa"/>
            </w:tcMar>
          </w:tcPr>
          <w:p w14:paraId="7FF2D0CA" w14:textId="284DC8F0" w:rsidR="00487A08" w:rsidRPr="00AB436E" w:rsidRDefault="003C388E" w:rsidP="00B8293A">
            <w:pPr>
              <w:spacing w:after="0" w:line="240" w:lineRule="auto"/>
              <w:rPr>
                <w:rFonts w:ascii="Times New Roman" w:hAnsi="Times New Roman" w:cs="Times New Roman"/>
                <w:sz w:val="18"/>
                <w:szCs w:val="18"/>
                <w:lang w:val="en-US"/>
              </w:rPr>
            </w:pPr>
            <w:r w:rsidRPr="003C388E">
              <w:rPr>
                <w:rFonts w:ascii="Times New Roman" w:hAnsi="Times New Roman" w:cs="Times New Roman"/>
                <w:sz w:val="18"/>
                <w:szCs w:val="18"/>
                <w:lang w:val="en-US"/>
              </w:rPr>
              <w:t xml:space="preserve">Removing the effects of natural disasters in the budgets of communes, </w:t>
            </w:r>
            <w:proofErr w:type="spellStart"/>
            <w:r w:rsidRPr="003C388E">
              <w:rPr>
                <w:rFonts w:ascii="Times New Roman" w:hAnsi="Times New Roman" w:cs="Times New Roman"/>
                <w:sz w:val="18"/>
                <w:szCs w:val="18"/>
                <w:lang w:val="en-US"/>
              </w:rPr>
              <w:t>poviats</w:t>
            </w:r>
            <w:proofErr w:type="spellEnd"/>
            <w:r w:rsidRPr="003C388E">
              <w:rPr>
                <w:rFonts w:ascii="Times New Roman" w:hAnsi="Times New Roman" w:cs="Times New Roman"/>
                <w:sz w:val="18"/>
                <w:szCs w:val="18"/>
                <w:lang w:val="en-US"/>
              </w:rPr>
              <w:t xml:space="preserve"> and voivodships</w:t>
            </w:r>
          </w:p>
        </w:tc>
        <w:tc>
          <w:tcPr>
            <w:tcW w:w="710" w:type="dxa"/>
            <w:tcMar>
              <w:left w:w="28" w:type="dxa"/>
              <w:right w:w="28" w:type="dxa"/>
            </w:tcMar>
          </w:tcPr>
          <w:p w14:paraId="2140CD1F" w14:textId="77777777" w:rsidR="00487A08" w:rsidRPr="00AB436E" w:rsidRDefault="00487A08" w:rsidP="003A5705">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2016</w:t>
            </w:r>
          </w:p>
        </w:tc>
        <w:tc>
          <w:tcPr>
            <w:tcW w:w="1559" w:type="dxa"/>
            <w:tcMar>
              <w:left w:w="28" w:type="dxa"/>
              <w:right w:w="28" w:type="dxa"/>
            </w:tcMar>
          </w:tcPr>
          <w:p w14:paraId="4E09DBED" w14:textId="037769D8" w:rsidR="00487A08" w:rsidRPr="00AB436E" w:rsidRDefault="00263557" w:rsidP="003A5705">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Poland</w:t>
            </w:r>
          </w:p>
        </w:tc>
        <w:tc>
          <w:tcPr>
            <w:tcW w:w="4110" w:type="dxa"/>
            <w:tcMar>
              <w:left w:w="28" w:type="dxa"/>
              <w:right w:w="28" w:type="dxa"/>
            </w:tcMar>
          </w:tcPr>
          <w:p w14:paraId="6B46FFBE" w14:textId="4C2304EF" w:rsidR="00487A08" w:rsidRPr="00AB436E" w:rsidRDefault="00891609" w:rsidP="00F25BFF">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Based on local government reporting</w:t>
            </w:r>
          </w:p>
        </w:tc>
        <w:tc>
          <w:tcPr>
            <w:tcW w:w="2410" w:type="dxa"/>
            <w:tcMar>
              <w:left w:w="28" w:type="dxa"/>
              <w:right w:w="28" w:type="dxa"/>
            </w:tcMar>
          </w:tcPr>
          <w:p w14:paraId="1DCE0467" w14:textId="0EF6F112" w:rsidR="00487A08" w:rsidRPr="00AB436E" w:rsidRDefault="00007CAB" w:rsidP="003A5705">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 xml:space="preserve">EUR </w:t>
            </w:r>
            <w:r w:rsidR="00F25BFF" w:rsidRPr="00AB436E">
              <w:rPr>
                <w:rFonts w:ascii="Times New Roman" w:hAnsi="Times New Roman" w:cs="Times New Roman"/>
                <w:sz w:val="18"/>
                <w:szCs w:val="18"/>
                <w:lang w:val="en-US"/>
              </w:rPr>
              <w:t>0.</w:t>
            </w:r>
            <w:r w:rsidR="0069042F" w:rsidRPr="00AB436E">
              <w:rPr>
                <w:rFonts w:ascii="Times New Roman" w:hAnsi="Times New Roman" w:cs="Times New Roman"/>
                <w:sz w:val="18"/>
                <w:szCs w:val="18"/>
                <w:lang w:val="en-US"/>
              </w:rPr>
              <w:t xml:space="preserve">57 </w:t>
            </w:r>
            <w:r w:rsidR="00263557">
              <w:rPr>
                <w:rFonts w:ascii="Times New Roman" w:hAnsi="Times New Roman" w:cs="Times New Roman"/>
                <w:sz w:val="18"/>
                <w:szCs w:val="18"/>
                <w:lang w:val="en-US"/>
              </w:rPr>
              <w:t>billion</w:t>
            </w:r>
            <w:r w:rsidR="0069042F" w:rsidRPr="00AB436E">
              <w:rPr>
                <w:rFonts w:ascii="Times New Roman" w:hAnsi="Times New Roman" w:cs="Times New Roman"/>
                <w:sz w:val="18"/>
                <w:szCs w:val="18"/>
                <w:lang w:val="en-US"/>
              </w:rPr>
              <w:t xml:space="preserve"> </w:t>
            </w:r>
          </w:p>
        </w:tc>
        <w:tc>
          <w:tcPr>
            <w:tcW w:w="1985" w:type="dxa"/>
            <w:tcMar>
              <w:left w:w="28" w:type="dxa"/>
              <w:right w:w="28" w:type="dxa"/>
            </w:tcMar>
          </w:tcPr>
          <w:p w14:paraId="038B97F2" w14:textId="4151AE00" w:rsidR="00487A08" w:rsidRPr="00AB436E" w:rsidRDefault="00784693" w:rsidP="003A5705">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 xml:space="preserve">CSO </w:t>
            </w:r>
            <w:r w:rsidR="00324F05">
              <w:rPr>
                <w:rFonts w:ascii="Times New Roman" w:hAnsi="Times New Roman" w:cs="Times New Roman"/>
                <w:sz w:val="18"/>
                <w:szCs w:val="18"/>
                <w:lang w:val="en-US"/>
              </w:rPr>
              <w:t>Local Data Bank</w:t>
            </w:r>
          </w:p>
        </w:tc>
      </w:tr>
      <w:tr w:rsidR="003A5705" w:rsidRPr="00C639C2" w14:paraId="408A5B6C" w14:textId="77777777" w:rsidTr="0090437F">
        <w:tc>
          <w:tcPr>
            <w:tcW w:w="4138" w:type="dxa"/>
            <w:tcMar>
              <w:left w:w="28" w:type="dxa"/>
              <w:right w:w="28" w:type="dxa"/>
            </w:tcMar>
          </w:tcPr>
          <w:p w14:paraId="4289E225" w14:textId="45299CFD" w:rsidR="00487A08" w:rsidRPr="00AB436E" w:rsidRDefault="003C388E" w:rsidP="003A5705">
            <w:pPr>
              <w:spacing w:after="0" w:line="240" w:lineRule="auto"/>
              <w:rPr>
                <w:rFonts w:ascii="Times New Roman" w:hAnsi="Times New Roman" w:cs="Times New Roman"/>
                <w:sz w:val="18"/>
                <w:szCs w:val="18"/>
                <w:lang w:val="en-US"/>
              </w:rPr>
            </w:pPr>
            <w:r w:rsidRPr="003C388E">
              <w:rPr>
                <w:rFonts w:ascii="Times New Roman" w:hAnsi="Times New Roman" w:cs="Times New Roman"/>
                <w:sz w:val="18"/>
                <w:szCs w:val="18"/>
                <w:lang w:val="en-US"/>
              </w:rPr>
              <w:t>1997 flood balance, the so-called flood of the millennium</w:t>
            </w:r>
          </w:p>
        </w:tc>
        <w:tc>
          <w:tcPr>
            <w:tcW w:w="710" w:type="dxa"/>
            <w:tcMar>
              <w:left w:w="28" w:type="dxa"/>
              <w:right w:w="28" w:type="dxa"/>
            </w:tcMar>
          </w:tcPr>
          <w:p w14:paraId="3EB578E9" w14:textId="77777777" w:rsidR="00487A08" w:rsidRPr="00AB436E" w:rsidRDefault="00487A08" w:rsidP="003A5705">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1997</w:t>
            </w:r>
          </w:p>
        </w:tc>
        <w:tc>
          <w:tcPr>
            <w:tcW w:w="1559" w:type="dxa"/>
            <w:tcMar>
              <w:left w:w="28" w:type="dxa"/>
              <w:right w:w="28" w:type="dxa"/>
            </w:tcMar>
          </w:tcPr>
          <w:p w14:paraId="52EC69D2" w14:textId="63FDAC57" w:rsidR="00487A08" w:rsidRPr="00AB436E" w:rsidRDefault="00263557" w:rsidP="003A5705">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Poland</w:t>
            </w:r>
          </w:p>
        </w:tc>
        <w:tc>
          <w:tcPr>
            <w:tcW w:w="4110" w:type="dxa"/>
            <w:tcMar>
              <w:left w:w="28" w:type="dxa"/>
              <w:right w:w="28" w:type="dxa"/>
            </w:tcMar>
          </w:tcPr>
          <w:p w14:paraId="52A47BB3" w14:textId="317A7669" w:rsidR="00487A08" w:rsidRPr="00AB436E" w:rsidRDefault="00891609" w:rsidP="003A5705">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Estimates based on various sources, mainly government reports (Ministry of Interior and Administration)</w:t>
            </w:r>
            <w:r w:rsidR="00487A08" w:rsidRPr="00AB436E">
              <w:rPr>
                <w:rFonts w:ascii="Times New Roman" w:hAnsi="Times New Roman" w:cs="Times New Roman"/>
                <w:sz w:val="18"/>
                <w:szCs w:val="18"/>
                <w:lang w:val="en-US"/>
              </w:rPr>
              <w:t xml:space="preserve"> </w:t>
            </w:r>
          </w:p>
        </w:tc>
        <w:tc>
          <w:tcPr>
            <w:tcW w:w="2410" w:type="dxa"/>
            <w:tcMar>
              <w:left w:w="28" w:type="dxa"/>
              <w:right w:w="28" w:type="dxa"/>
            </w:tcMar>
          </w:tcPr>
          <w:p w14:paraId="38B4B219" w14:textId="77777777" w:rsidR="00784693" w:rsidRPr="00784693" w:rsidRDefault="00487A08" w:rsidP="00784693">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 xml:space="preserve">– </w:t>
            </w:r>
            <w:r w:rsidR="00784693" w:rsidRPr="00784693">
              <w:rPr>
                <w:rFonts w:ascii="Times New Roman" w:hAnsi="Times New Roman" w:cs="Times New Roman"/>
                <w:sz w:val="18"/>
                <w:szCs w:val="18"/>
                <w:lang w:val="en-US"/>
              </w:rPr>
              <w:t>56 fatalities, EUR 2.83 billion in material losses, 7 thousand people unable to return to their place of residence, 9 thousand businesses affected. destroyed:</w:t>
            </w:r>
          </w:p>
          <w:p w14:paraId="59B9EB10" w14:textId="07212973" w:rsidR="00487A08" w:rsidRPr="00AB436E" w:rsidRDefault="00784693" w:rsidP="00784693">
            <w:pPr>
              <w:spacing w:after="0" w:line="240" w:lineRule="auto"/>
              <w:rPr>
                <w:rFonts w:ascii="Times New Roman" w:hAnsi="Times New Roman" w:cs="Times New Roman"/>
                <w:sz w:val="18"/>
                <w:szCs w:val="18"/>
                <w:lang w:val="en-US"/>
              </w:rPr>
            </w:pPr>
            <w:r w:rsidRPr="00784693">
              <w:rPr>
                <w:rFonts w:ascii="Times New Roman" w:hAnsi="Times New Roman" w:cs="Times New Roman"/>
                <w:sz w:val="18"/>
                <w:szCs w:val="18"/>
                <w:lang w:val="en-US"/>
              </w:rPr>
              <w:t xml:space="preserve">680 thousand apartments, 4.0 thousand bridges, 14.4 thousand </w:t>
            </w:r>
            <w:r w:rsidRPr="00784693">
              <w:rPr>
                <w:rFonts w:ascii="Times New Roman" w:hAnsi="Times New Roman" w:cs="Times New Roman"/>
                <w:sz w:val="18"/>
                <w:szCs w:val="18"/>
                <w:lang w:val="en-US"/>
              </w:rPr>
              <w:lastRenderedPageBreak/>
              <w:t>km of roads, 613 km of levees, 500 thousand ha of crops</w:t>
            </w:r>
          </w:p>
        </w:tc>
        <w:tc>
          <w:tcPr>
            <w:tcW w:w="1985" w:type="dxa"/>
            <w:tcMar>
              <w:left w:w="28" w:type="dxa"/>
              <w:right w:w="28" w:type="dxa"/>
            </w:tcMar>
          </w:tcPr>
          <w:p w14:paraId="4C7BB2E2" w14:textId="573D24BC" w:rsidR="00487A08" w:rsidRPr="00C639C2" w:rsidRDefault="00487A08" w:rsidP="00141297">
            <w:pPr>
              <w:spacing w:after="0" w:line="240" w:lineRule="auto"/>
              <w:rPr>
                <w:rFonts w:ascii="Times New Roman" w:hAnsi="Times New Roman" w:cs="Times New Roman"/>
                <w:sz w:val="18"/>
                <w:szCs w:val="18"/>
              </w:rPr>
            </w:pPr>
            <w:r w:rsidRPr="00C639C2">
              <w:rPr>
                <w:rFonts w:ascii="Times New Roman" w:hAnsi="Times New Roman" w:cs="Times New Roman"/>
                <w:sz w:val="18"/>
                <w:szCs w:val="18"/>
              </w:rPr>
              <w:lastRenderedPageBreak/>
              <w:t>[</w:t>
            </w:r>
            <w:r w:rsidR="00141297">
              <w:rPr>
                <w:rFonts w:ascii="Times New Roman" w:hAnsi="Times New Roman" w:cs="Times New Roman"/>
                <w:sz w:val="18"/>
                <w:szCs w:val="18"/>
              </w:rPr>
              <w:t>1</w:t>
            </w:r>
            <w:r w:rsidR="00E74818">
              <w:rPr>
                <w:rFonts w:ascii="Times New Roman" w:hAnsi="Times New Roman" w:cs="Times New Roman"/>
                <w:sz w:val="18"/>
                <w:szCs w:val="18"/>
              </w:rPr>
              <w:t>24</w:t>
            </w:r>
            <w:r w:rsidR="00141297">
              <w:rPr>
                <w:rFonts w:ascii="Times New Roman" w:hAnsi="Times New Roman" w:cs="Times New Roman"/>
                <w:sz w:val="18"/>
                <w:szCs w:val="18"/>
              </w:rPr>
              <w:t>]</w:t>
            </w:r>
            <w:r w:rsidR="00C639C2">
              <w:rPr>
                <w:rFonts w:ascii="Times New Roman" w:hAnsi="Times New Roman" w:cs="Times New Roman"/>
                <w:sz w:val="18"/>
                <w:szCs w:val="18"/>
              </w:rPr>
              <w:t xml:space="preserve"> </w:t>
            </w:r>
          </w:p>
        </w:tc>
      </w:tr>
      <w:tr w:rsidR="003A5705" w:rsidRPr="00AB436E" w14:paraId="6BFC2111" w14:textId="77777777" w:rsidTr="0090437F">
        <w:tc>
          <w:tcPr>
            <w:tcW w:w="4138" w:type="dxa"/>
            <w:tcMar>
              <w:left w:w="28" w:type="dxa"/>
              <w:right w:w="28" w:type="dxa"/>
            </w:tcMar>
          </w:tcPr>
          <w:p w14:paraId="16E2177A" w14:textId="61DA257C" w:rsidR="00487A08" w:rsidRPr="00AB436E" w:rsidRDefault="003C388E" w:rsidP="003A5705">
            <w:pPr>
              <w:spacing w:after="0" w:line="240" w:lineRule="auto"/>
              <w:rPr>
                <w:rFonts w:ascii="Times New Roman" w:hAnsi="Times New Roman" w:cs="Times New Roman"/>
                <w:sz w:val="18"/>
                <w:szCs w:val="18"/>
                <w:lang w:val="en-US"/>
              </w:rPr>
            </w:pPr>
            <w:r w:rsidRPr="003C388E">
              <w:rPr>
                <w:rFonts w:ascii="Times New Roman" w:hAnsi="Times New Roman" w:cs="Times New Roman"/>
                <w:sz w:val="18"/>
                <w:szCs w:val="18"/>
                <w:lang w:val="en-US"/>
              </w:rPr>
              <w:t>Flood costs in 2012</w:t>
            </w:r>
          </w:p>
        </w:tc>
        <w:tc>
          <w:tcPr>
            <w:tcW w:w="710" w:type="dxa"/>
            <w:tcMar>
              <w:left w:w="28" w:type="dxa"/>
              <w:right w:w="28" w:type="dxa"/>
            </w:tcMar>
          </w:tcPr>
          <w:p w14:paraId="7AAB639B" w14:textId="77777777" w:rsidR="00487A08" w:rsidRPr="00AB436E" w:rsidRDefault="00487A08" w:rsidP="003A5705">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2012</w:t>
            </w:r>
          </w:p>
        </w:tc>
        <w:tc>
          <w:tcPr>
            <w:tcW w:w="1559" w:type="dxa"/>
            <w:tcMar>
              <w:left w:w="28" w:type="dxa"/>
              <w:right w:w="28" w:type="dxa"/>
            </w:tcMar>
          </w:tcPr>
          <w:p w14:paraId="1C192BAB" w14:textId="6EF6E9AE" w:rsidR="00487A08" w:rsidRPr="00AB436E" w:rsidRDefault="00263557" w:rsidP="003A5705">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Poland</w:t>
            </w:r>
          </w:p>
        </w:tc>
        <w:tc>
          <w:tcPr>
            <w:tcW w:w="4110" w:type="dxa"/>
            <w:tcMar>
              <w:left w:w="28" w:type="dxa"/>
              <w:right w:w="28" w:type="dxa"/>
            </w:tcMar>
          </w:tcPr>
          <w:p w14:paraId="0CAD0A6D" w14:textId="284DCFC5" w:rsidR="00487A08" w:rsidRPr="00AB436E" w:rsidRDefault="00891609" w:rsidP="003A5705">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Estimates based on various sources</w:t>
            </w:r>
          </w:p>
        </w:tc>
        <w:tc>
          <w:tcPr>
            <w:tcW w:w="2410" w:type="dxa"/>
            <w:tcMar>
              <w:left w:w="28" w:type="dxa"/>
              <w:right w:w="28" w:type="dxa"/>
            </w:tcMar>
          </w:tcPr>
          <w:p w14:paraId="6575C020" w14:textId="3564FF87" w:rsidR="00487A08" w:rsidRPr="00AB436E" w:rsidRDefault="00007CAB" w:rsidP="003A5705">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 xml:space="preserve">EUR </w:t>
            </w:r>
            <w:r w:rsidR="00F25BFF" w:rsidRPr="00AB436E">
              <w:rPr>
                <w:rFonts w:ascii="Times New Roman" w:hAnsi="Times New Roman" w:cs="Times New Roman"/>
                <w:sz w:val="18"/>
                <w:szCs w:val="18"/>
                <w:lang w:val="en-US"/>
              </w:rPr>
              <w:t>2.</w:t>
            </w:r>
            <w:r w:rsidR="0069042F" w:rsidRPr="00AB436E">
              <w:rPr>
                <w:rFonts w:ascii="Times New Roman" w:hAnsi="Times New Roman" w:cs="Times New Roman"/>
                <w:sz w:val="18"/>
                <w:szCs w:val="18"/>
                <w:lang w:val="en-US"/>
              </w:rPr>
              <w:t xml:space="preserve">83 </w:t>
            </w:r>
            <w:r w:rsidR="00263557">
              <w:rPr>
                <w:rFonts w:ascii="Times New Roman" w:hAnsi="Times New Roman" w:cs="Times New Roman"/>
                <w:sz w:val="18"/>
                <w:szCs w:val="18"/>
                <w:lang w:val="en-US"/>
              </w:rPr>
              <w:t>billion</w:t>
            </w:r>
            <w:r w:rsidR="0069042F" w:rsidRPr="00AB436E">
              <w:rPr>
                <w:rFonts w:ascii="Times New Roman" w:hAnsi="Times New Roman" w:cs="Times New Roman"/>
                <w:sz w:val="18"/>
                <w:szCs w:val="18"/>
                <w:lang w:val="en-US"/>
              </w:rPr>
              <w:t xml:space="preserve"> </w:t>
            </w:r>
          </w:p>
        </w:tc>
        <w:tc>
          <w:tcPr>
            <w:tcW w:w="1985" w:type="dxa"/>
            <w:tcMar>
              <w:left w:w="28" w:type="dxa"/>
              <w:right w:w="28" w:type="dxa"/>
            </w:tcMar>
          </w:tcPr>
          <w:p w14:paraId="7158853B" w14:textId="249EE0DE" w:rsidR="00487A08" w:rsidRPr="00123553" w:rsidRDefault="00C639C2" w:rsidP="00141297">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[1</w:t>
            </w:r>
            <w:r w:rsidR="00E74818">
              <w:rPr>
                <w:rFonts w:ascii="Times New Roman" w:hAnsi="Times New Roman" w:cs="Times New Roman"/>
                <w:sz w:val="18"/>
                <w:szCs w:val="18"/>
                <w:lang w:val="en-US"/>
              </w:rPr>
              <w:t>25</w:t>
            </w:r>
            <w:r w:rsidRPr="00123553">
              <w:rPr>
                <w:rFonts w:ascii="Times New Roman" w:hAnsi="Times New Roman" w:cs="Times New Roman"/>
                <w:sz w:val="18"/>
                <w:szCs w:val="18"/>
                <w:lang w:val="en-US"/>
              </w:rPr>
              <w:t>]</w:t>
            </w:r>
          </w:p>
        </w:tc>
      </w:tr>
      <w:tr w:rsidR="003A5705" w:rsidRPr="00B06CDC" w14:paraId="47ABC4B7" w14:textId="77777777" w:rsidTr="00304E28">
        <w:tc>
          <w:tcPr>
            <w:tcW w:w="14912" w:type="dxa"/>
            <w:gridSpan w:val="6"/>
            <w:tcMar>
              <w:left w:w="28" w:type="dxa"/>
              <w:right w:w="28" w:type="dxa"/>
            </w:tcMar>
          </w:tcPr>
          <w:p w14:paraId="428D7419" w14:textId="3949300C" w:rsidR="00487A08" w:rsidRPr="00123553" w:rsidRDefault="007E49B0" w:rsidP="003A5705">
            <w:pPr>
              <w:spacing w:before="120" w:after="120" w:line="240" w:lineRule="auto"/>
              <w:jc w:val="center"/>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ENVIRONMENT IN THE FIELD OF AIR POLLUTION </w:t>
            </w:r>
            <w:r w:rsidR="003A5705" w:rsidRPr="00123553">
              <w:rPr>
                <w:rFonts w:ascii="Times New Roman" w:hAnsi="Times New Roman" w:cs="Times New Roman"/>
                <w:sz w:val="18"/>
                <w:szCs w:val="18"/>
                <w:lang w:val="en-US"/>
              </w:rPr>
              <w:t>(</w:t>
            </w:r>
            <w:r w:rsidR="00263557" w:rsidRPr="00123553">
              <w:rPr>
                <w:rFonts w:ascii="Times New Roman" w:hAnsi="Times New Roman" w:cs="Times New Roman"/>
                <w:sz w:val="18"/>
                <w:szCs w:val="18"/>
                <w:lang w:val="en-US"/>
              </w:rPr>
              <w:t>indirect indicators</w:t>
            </w:r>
            <w:r w:rsidR="003A5705" w:rsidRPr="00123553">
              <w:rPr>
                <w:rFonts w:ascii="Times New Roman" w:hAnsi="Times New Roman" w:cs="Times New Roman"/>
                <w:sz w:val="18"/>
                <w:szCs w:val="18"/>
                <w:lang w:val="en-US"/>
              </w:rPr>
              <w:t>)</w:t>
            </w:r>
          </w:p>
        </w:tc>
      </w:tr>
      <w:tr w:rsidR="00891609" w:rsidRPr="00AB436E" w14:paraId="7AB1C0C4" w14:textId="77777777" w:rsidTr="0090437F">
        <w:tc>
          <w:tcPr>
            <w:tcW w:w="4138" w:type="dxa"/>
            <w:tcMar>
              <w:left w:w="28" w:type="dxa"/>
              <w:right w:w="28" w:type="dxa"/>
            </w:tcMar>
          </w:tcPr>
          <w:p w14:paraId="23A66DF5" w14:textId="4AA7CD34"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Inputs</w:t>
            </w:r>
            <w:r w:rsidRPr="003C388E">
              <w:rPr>
                <w:rFonts w:ascii="Times New Roman" w:hAnsi="Times New Roman" w:cs="Times New Roman"/>
                <w:sz w:val="18"/>
                <w:szCs w:val="18"/>
                <w:lang w:val="en-US"/>
              </w:rPr>
              <w:t xml:space="preserve"> on fixed assets for air and climate protection</w:t>
            </w:r>
          </w:p>
        </w:tc>
        <w:tc>
          <w:tcPr>
            <w:tcW w:w="710" w:type="dxa"/>
            <w:tcMar>
              <w:left w:w="28" w:type="dxa"/>
              <w:right w:w="28" w:type="dxa"/>
            </w:tcMar>
          </w:tcPr>
          <w:p w14:paraId="42D522CD" w14:textId="77777777"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2018</w:t>
            </w:r>
          </w:p>
        </w:tc>
        <w:tc>
          <w:tcPr>
            <w:tcW w:w="1559" w:type="dxa"/>
            <w:tcMar>
              <w:left w:w="28" w:type="dxa"/>
              <w:right w:w="28" w:type="dxa"/>
            </w:tcMar>
          </w:tcPr>
          <w:p w14:paraId="05A4E14D" w14:textId="03172DE2"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Poland</w:t>
            </w:r>
            <w:r w:rsidRPr="00AB436E">
              <w:rPr>
                <w:rFonts w:ascii="Times New Roman" w:hAnsi="Times New Roman" w:cs="Times New Roman"/>
                <w:sz w:val="18"/>
                <w:szCs w:val="18"/>
                <w:lang w:val="en-US"/>
              </w:rPr>
              <w:t xml:space="preserve"> </w:t>
            </w:r>
          </w:p>
        </w:tc>
        <w:tc>
          <w:tcPr>
            <w:tcW w:w="4110" w:type="dxa"/>
            <w:tcMar>
              <w:left w:w="28" w:type="dxa"/>
              <w:right w:w="28" w:type="dxa"/>
            </w:tcMar>
          </w:tcPr>
          <w:p w14:paraId="2163FDBF" w14:textId="4717B856" w:rsidR="00891609" w:rsidRPr="00AB436E" w:rsidRDefault="00891609" w:rsidP="00891609">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CSO data</w:t>
            </w:r>
          </w:p>
        </w:tc>
        <w:tc>
          <w:tcPr>
            <w:tcW w:w="2410" w:type="dxa"/>
            <w:tcMar>
              <w:left w:w="28" w:type="dxa"/>
              <w:right w:w="28" w:type="dxa"/>
            </w:tcMar>
          </w:tcPr>
          <w:p w14:paraId="140A59C3" w14:textId="2FD7DC33" w:rsidR="00891609" w:rsidRPr="00AB436E" w:rsidRDefault="00007CAB"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 xml:space="preserve">EUR </w:t>
            </w:r>
            <w:r w:rsidR="00891609" w:rsidRPr="00AB436E">
              <w:rPr>
                <w:rFonts w:ascii="Times New Roman" w:hAnsi="Times New Roman" w:cs="Times New Roman"/>
                <w:sz w:val="18"/>
                <w:szCs w:val="18"/>
                <w:lang w:val="en-US"/>
              </w:rPr>
              <w:t xml:space="preserve">0.68 </w:t>
            </w:r>
            <w:r w:rsidR="00891609">
              <w:rPr>
                <w:rFonts w:ascii="Times New Roman" w:hAnsi="Times New Roman" w:cs="Times New Roman"/>
                <w:sz w:val="18"/>
                <w:szCs w:val="18"/>
                <w:lang w:val="en-US"/>
              </w:rPr>
              <w:t>billion</w:t>
            </w:r>
            <w:r w:rsidR="00891609" w:rsidRPr="00AB436E">
              <w:rPr>
                <w:rFonts w:ascii="Times New Roman" w:hAnsi="Times New Roman" w:cs="Times New Roman"/>
                <w:sz w:val="18"/>
                <w:szCs w:val="18"/>
                <w:lang w:val="en-US"/>
              </w:rPr>
              <w:t xml:space="preserve"> </w:t>
            </w:r>
          </w:p>
        </w:tc>
        <w:tc>
          <w:tcPr>
            <w:tcW w:w="1985" w:type="dxa"/>
            <w:tcMar>
              <w:left w:w="28" w:type="dxa"/>
              <w:right w:w="28" w:type="dxa"/>
            </w:tcMar>
          </w:tcPr>
          <w:p w14:paraId="6C224B5B" w14:textId="2987C322" w:rsidR="00891609" w:rsidRPr="00123553" w:rsidRDefault="00784693" w:rsidP="0089160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CSO </w:t>
            </w:r>
            <w:r w:rsidR="00141297">
              <w:rPr>
                <w:rFonts w:ascii="Times New Roman" w:hAnsi="Times New Roman" w:cs="Times New Roman"/>
                <w:sz w:val="18"/>
                <w:szCs w:val="18"/>
                <w:lang w:val="en-US"/>
              </w:rPr>
              <w:t>[1</w:t>
            </w:r>
            <w:r w:rsidR="00E74818">
              <w:rPr>
                <w:rFonts w:ascii="Times New Roman" w:hAnsi="Times New Roman" w:cs="Times New Roman"/>
                <w:sz w:val="18"/>
                <w:szCs w:val="18"/>
                <w:lang w:val="en-US"/>
              </w:rPr>
              <w:t>19</w:t>
            </w:r>
            <w:r w:rsidR="00141297">
              <w:rPr>
                <w:rFonts w:ascii="Times New Roman" w:hAnsi="Times New Roman" w:cs="Times New Roman"/>
                <w:sz w:val="18"/>
                <w:szCs w:val="18"/>
                <w:lang w:val="en-US"/>
              </w:rPr>
              <w:t>,</w:t>
            </w:r>
            <w:r w:rsidR="00C639C2" w:rsidRPr="00123553">
              <w:rPr>
                <w:rFonts w:ascii="Times New Roman" w:hAnsi="Times New Roman" w:cs="Times New Roman"/>
                <w:sz w:val="18"/>
                <w:szCs w:val="18"/>
                <w:lang w:val="en-US"/>
              </w:rPr>
              <w:t xml:space="preserve"> 1</w:t>
            </w:r>
            <w:r w:rsidR="00E74818">
              <w:rPr>
                <w:rFonts w:ascii="Times New Roman" w:hAnsi="Times New Roman" w:cs="Times New Roman"/>
                <w:sz w:val="18"/>
                <w:szCs w:val="18"/>
                <w:lang w:val="en-US"/>
              </w:rPr>
              <w:t>20</w:t>
            </w:r>
            <w:r w:rsidR="00C639C2" w:rsidRPr="00123553">
              <w:rPr>
                <w:rFonts w:ascii="Times New Roman" w:hAnsi="Times New Roman" w:cs="Times New Roman"/>
                <w:sz w:val="18"/>
                <w:szCs w:val="18"/>
                <w:lang w:val="en-US"/>
              </w:rPr>
              <w:t>]</w:t>
            </w:r>
          </w:p>
        </w:tc>
      </w:tr>
      <w:tr w:rsidR="00891609" w:rsidRPr="00AB436E" w14:paraId="63E1BC41" w14:textId="77777777" w:rsidTr="0090437F">
        <w:tc>
          <w:tcPr>
            <w:tcW w:w="4138" w:type="dxa"/>
            <w:tcMar>
              <w:left w:w="28" w:type="dxa"/>
              <w:right w:w="28" w:type="dxa"/>
            </w:tcMar>
          </w:tcPr>
          <w:p w14:paraId="103D0FD3" w14:textId="7EA10E07" w:rsidR="00891609" w:rsidRPr="00AB436E" w:rsidRDefault="00891609" w:rsidP="00891609">
            <w:pPr>
              <w:spacing w:after="0" w:line="240" w:lineRule="auto"/>
              <w:rPr>
                <w:rFonts w:ascii="Times New Roman" w:hAnsi="Times New Roman" w:cs="Times New Roman"/>
                <w:sz w:val="18"/>
                <w:szCs w:val="18"/>
                <w:lang w:val="en-US"/>
              </w:rPr>
            </w:pPr>
            <w:r w:rsidRPr="003C388E">
              <w:rPr>
                <w:rFonts w:ascii="Times New Roman" w:hAnsi="Times New Roman" w:cs="Times New Roman"/>
                <w:sz w:val="18"/>
                <w:szCs w:val="18"/>
                <w:lang w:val="en-US"/>
              </w:rPr>
              <w:t>The costs of strong air pollution</w:t>
            </w:r>
          </w:p>
        </w:tc>
        <w:tc>
          <w:tcPr>
            <w:tcW w:w="710" w:type="dxa"/>
            <w:tcMar>
              <w:left w:w="28" w:type="dxa"/>
              <w:right w:w="28" w:type="dxa"/>
            </w:tcMar>
          </w:tcPr>
          <w:p w14:paraId="1194C56E" w14:textId="77777777"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2010</w:t>
            </w:r>
          </w:p>
        </w:tc>
        <w:tc>
          <w:tcPr>
            <w:tcW w:w="1559" w:type="dxa"/>
            <w:tcMar>
              <w:left w:w="28" w:type="dxa"/>
              <w:right w:w="28" w:type="dxa"/>
            </w:tcMar>
          </w:tcPr>
          <w:p w14:paraId="1366D425" w14:textId="01919AD9"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Poland</w:t>
            </w:r>
          </w:p>
        </w:tc>
        <w:tc>
          <w:tcPr>
            <w:tcW w:w="4110" w:type="dxa"/>
            <w:tcMar>
              <w:left w:w="28" w:type="dxa"/>
              <w:right w:w="28" w:type="dxa"/>
            </w:tcMar>
          </w:tcPr>
          <w:p w14:paraId="6AE55858" w14:textId="77A41C64" w:rsidR="00891609" w:rsidRPr="00AB436E" w:rsidRDefault="00891609" w:rsidP="00891609">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WHO estimates (including the cost of working days lost 19 m</w:t>
            </w:r>
            <w:r>
              <w:rPr>
                <w:rFonts w:ascii="Times New Roman" w:hAnsi="Times New Roman" w:cs="Times New Roman"/>
                <w:sz w:val="18"/>
                <w:szCs w:val="18"/>
                <w:lang w:val="en-US"/>
              </w:rPr>
              <w:t>illion</w:t>
            </w:r>
            <w:r w:rsidRPr="00891609">
              <w:rPr>
                <w:rFonts w:ascii="Times New Roman" w:hAnsi="Times New Roman" w:cs="Times New Roman"/>
                <w:sz w:val="18"/>
                <w:szCs w:val="18"/>
                <w:lang w:val="en-US"/>
              </w:rPr>
              <w:t>)</w:t>
            </w:r>
          </w:p>
        </w:tc>
        <w:tc>
          <w:tcPr>
            <w:tcW w:w="2410" w:type="dxa"/>
            <w:tcMar>
              <w:left w:w="28" w:type="dxa"/>
              <w:right w:w="28" w:type="dxa"/>
            </w:tcMar>
          </w:tcPr>
          <w:p w14:paraId="7B7B1E0D" w14:textId="4A918CFC" w:rsidR="00891609" w:rsidRPr="00AB436E" w:rsidRDefault="00007CAB"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 xml:space="preserve">USD </w:t>
            </w:r>
            <w:r w:rsidR="00891609" w:rsidRPr="00AB436E">
              <w:rPr>
                <w:rFonts w:ascii="Times New Roman" w:hAnsi="Times New Roman" w:cs="Times New Roman"/>
                <w:sz w:val="18"/>
                <w:szCs w:val="18"/>
                <w:lang w:val="en-US"/>
              </w:rPr>
              <w:t xml:space="preserve">102 </w:t>
            </w:r>
            <w:r w:rsidR="00891609">
              <w:rPr>
                <w:rFonts w:ascii="Times New Roman" w:hAnsi="Times New Roman" w:cs="Times New Roman"/>
                <w:sz w:val="18"/>
                <w:szCs w:val="18"/>
                <w:lang w:val="en-US"/>
              </w:rPr>
              <w:t>billion</w:t>
            </w:r>
            <w:r w:rsidR="00891609" w:rsidRPr="00AB436E">
              <w:rPr>
                <w:rFonts w:ascii="Times New Roman" w:hAnsi="Times New Roman" w:cs="Times New Roman"/>
                <w:sz w:val="18"/>
                <w:szCs w:val="18"/>
                <w:lang w:val="en-US"/>
              </w:rPr>
              <w:t xml:space="preserve"> </w:t>
            </w:r>
          </w:p>
        </w:tc>
        <w:tc>
          <w:tcPr>
            <w:tcW w:w="1985" w:type="dxa"/>
            <w:tcMar>
              <w:left w:w="28" w:type="dxa"/>
              <w:right w:w="28" w:type="dxa"/>
            </w:tcMar>
          </w:tcPr>
          <w:p w14:paraId="3D3CE31E" w14:textId="143BC01B" w:rsidR="00891609" w:rsidRPr="00123553" w:rsidRDefault="00C639C2" w:rsidP="0089160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E74818">
              <w:rPr>
                <w:rFonts w:ascii="Times New Roman" w:hAnsi="Times New Roman" w:cs="Times New Roman"/>
                <w:sz w:val="18"/>
                <w:szCs w:val="18"/>
                <w:lang w:val="en-US"/>
              </w:rPr>
              <w:t>91</w:t>
            </w:r>
            <w:r w:rsidRPr="00123553">
              <w:rPr>
                <w:rFonts w:ascii="Times New Roman" w:hAnsi="Times New Roman" w:cs="Times New Roman"/>
                <w:sz w:val="18"/>
                <w:szCs w:val="18"/>
                <w:lang w:val="en-US"/>
              </w:rPr>
              <w:t>]</w:t>
            </w:r>
          </w:p>
        </w:tc>
      </w:tr>
      <w:tr w:rsidR="00891609" w:rsidRPr="00AB436E" w14:paraId="106C54CC" w14:textId="77777777" w:rsidTr="0090437F">
        <w:tc>
          <w:tcPr>
            <w:tcW w:w="4138" w:type="dxa"/>
            <w:tcMar>
              <w:left w:w="28" w:type="dxa"/>
              <w:right w:w="28" w:type="dxa"/>
            </w:tcMar>
          </w:tcPr>
          <w:p w14:paraId="65FFF8F4" w14:textId="1DB92C31" w:rsidR="00891609" w:rsidRPr="00AB436E" w:rsidRDefault="00891609" w:rsidP="00891609">
            <w:pPr>
              <w:spacing w:after="0" w:line="240" w:lineRule="auto"/>
              <w:rPr>
                <w:rFonts w:ascii="Times New Roman" w:hAnsi="Times New Roman" w:cs="Times New Roman"/>
                <w:sz w:val="18"/>
                <w:szCs w:val="18"/>
                <w:lang w:val="en-US"/>
              </w:rPr>
            </w:pPr>
            <w:r w:rsidRPr="00ED62E2">
              <w:rPr>
                <w:rFonts w:ascii="Times New Roman" w:hAnsi="Times New Roman" w:cs="Times New Roman"/>
                <w:sz w:val="18"/>
                <w:szCs w:val="18"/>
                <w:lang w:val="en-US"/>
              </w:rPr>
              <w:t>Increased morbidity and mortality due to high levels of air pollution</w:t>
            </w:r>
          </w:p>
        </w:tc>
        <w:tc>
          <w:tcPr>
            <w:tcW w:w="710" w:type="dxa"/>
            <w:tcMar>
              <w:left w:w="28" w:type="dxa"/>
              <w:right w:w="28" w:type="dxa"/>
            </w:tcMar>
          </w:tcPr>
          <w:p w14:paraId="27FEA5B3" w14:textId="3F203FD9"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about</w:t>
            </w:r>
            <w:r w:rsidRPr="00AB436E">
              <w:rPr>
                <w:rFonts w:ascii="Times New Roman" w:hAnsi="Times New Roman" w:cs="Times New Roman"/>
                <w:sz w:val="18"/>
                <w:szCs w:val="18"/>
                <w:lang w:val="en-US"/>
              </w:rPr>
              <w:t xml:space="preserve"> 2015</w:t>
            </w:r>
          </w:p>
        </w:tc>
        <w:tc>
          <w:tcPr>
            <w:tcW w:w="1559" w:type="dxa"/>
            <w:tcMar>
              <w:left w:w="28" w:type="dxa"/>
              <w:right w:w="28" w:type="dxa"/>
            </w:tcMar>
          </w:tcPr>
          <w:p w14:paraId="6F277D92" w14:textId="517AE321"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Poland</w:t>
            </w:r>
          </w:p>
        </w:tc>
        <w:tc>
          <w:tcPr>
            <w:tcW w:w="4110" w:type="dxa"/>
            <w:tcMar>
              <w:left w:w="28" w:type="dxa"/>
              <w:right w:w="28" w:type="dxa"/>
            </w:tcMar>
          </w:tcPr>
          <w:p w14:paraId="5909370F" w14:textId="500D093A" w:rsidR="00891609" w:rsidRPr="00AB436E" w:rsidRDefault="00891609" w:rsidP="00891609">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Estimates based on various sources</w:t>
            </w:r>
          </w:p>
        </w:tc>
        <w:tc>
          <w:tcPr>
            <w:tcW w:w="2410" w:type="dxa"/>
            <w:tcMar>
              <w:left w:w="28" w:type="dxa"/>
              <w:right w:w="28" w:type="dxa"/>
            </w:tcMar>
          </w:tcPr>
          <w:p w14:paraId="51921F60" w14:textId="417F1CED" w:rsidR="00891609" w:rsidRPr="00AB436E" w:rsidRDefault="00784693" w:rsidP="00891609">
            <w:pPr>
              <w:spacing w:after="0" w:line="240" w:lineRule="auto"/>
              <w:rPr>
                <w:rFonts w:ascii="Times New Roman" w:hAnsi="Times New Roman" w:cs="Times New Roman"/>
                <w:sz w:val="18"/>
                <w:szCs w:val="18"/>
                <w:lang w:val="en-US"/>
              </w:rPr>
            </w:pPr>
            <w:r w:rsidRPr="00784693">
              <w:rPr>
                <w:rFonts w:ascii="Times New Roman" w:hAnsi="Times New Roman" w:cs="Times New Roman"/>
                <w:sz w:val="18"/>
                <w:szCs w:val="18"/>
                <w:lang w:val="en-US"/>
              </w:rPr>
              <w:t>45-47 thousand cases a year</w:t>
            </w:r>
          </w:p>
        </w:tc>
        <w:tc>
          <w:tcPr>
            <w:tcW w:w="1985" w:type="dxa"/>
            <w:tcMar>
              <w:left w:w="28" w:type="dxa"/>
              <w:right w:w="28" w:type="dxa"/>
            </w:tcMar>
          </w:tcPr>
          <w:p w14:paraId="6DCA9969" w14:textId="2275591E" w:rsidR="00891609" w:rsidRPr="00123553" w:rsidRDefault="00C639C2" w:rsidP="0089160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E74818">
              <w:rPr>
                <w:rFonts w:ascii="Times New Roman" w:hAnsi="Times New Roman" w:cs="Times New Roman"/>
                <w:sz w:val="18"/>
                <w:szCs w:val="18"/>
                <w:lang w:val="en-US"/>
              </w:rPr>
              <w:t>90</w:t>
            </w:r>
            <w:r w:rsidRPr="00123553">
              <w:rPr>
                <w:rFonts w:ascii="Times New Roman" w:hAnsi="Times New Roman" w:cs="Times New Roman"/>
                <w:sz w:val="18"/>
                <w:szCs w:val="18"/>
                <w:lang w:val="en-US"/>
              </w:rPr>
              <w:t>]</w:t>
            </w:r>
          </w:p>
        </w:tc>
      </w:tr>
      <w:tr w:rsidR="00891609" w:rsidRPr="00AB436E" w14:paraId="089F7F08" w14:textId="77777777" w:rsidTr="0090437F">
        <w:tc>
          <w:tcPr>
            <w:tcW w:w="4138" w:type="dxa"/>
            <w:tcMar>
              <w:left w:w="28" w:type="dxa"/>
              <w:right w:w="28" w:type="dxa"/>
            </w:tcMar>
          </w:tcPr>
          <w:p w14:paraId="26FDCF22" w14:textId="5507B887" w:rsidR="00891609" w:rsidRPr="00AB436E" w:rsidRDefault="00891609" w:rsidP="00891609">
            <w:pPr>
              <w:spacing w:after="0" w:line="240" w:lineRule="auto"/>
              <w:rPr>
                <w:rFonts w:ascii="Times New Roman" w:hAnsi="Times New Roman" w:cs="Times New Roman"/>
                <w:sz w:val="18"/>
                <w:szCs w:val="18"/>
                <w:lang w:val="en-US"/>
              </w:rPr>
            </w:pPr>
            <w:r w:rsidRPr="00ED62E2">
              <w:rPr>
                <w:rFonts w:ascii="Times New Roman" w:hAnsi="Times New Roman" w:cs="Times New Roman"/>
                <w:sz w:val="18"/>
                <w:szCs w:val="18"/>
                <w:lang w:val="en-US"/>
              </w:rPr>
              <w:t>Health costs of air pollution</w:t>
            </w:r>
          </w:p>
        </w:tc>
        <w:tc>
          <w:tcPr>
            <w:tcW w:w="710" w:type="dxa"/>
            <w:tcMar>
              <w:left w:w="28" w:type="dxa"/>
              <w:right w:w="28" w:type="dxa"/>
            </w:tcMar>
          </w:tcPr>
          <w:p w14:paraId="72000797" w14:textId="175BAA4C"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about</w:t>
            </w:r>
            <w:r w:rsidRPr="00AB436E">
              <w:rPr>
                <w:rFonts w:ascii="Times New Roman" w:hAnsi="Times New Roman" w:cs="Times New Roman"/>
                <w:sz w:val="18"/>
                <w:szCs w:val="18"/>
                <w:lang w:val="en-US"/>
              </w:rPr>
              <w:t xml:space="preserve"> 2015</w:t>
            </w:r>
          </w:p>
        </w:tc>
        <w:tc>
          <w:tcPr>
            <w:tcW w:w="1559" w:type="dxa"/>
            <w:tcMar>
              <w:left w:w="28" w:type="dxa"/>
              <w:right w:w="28" w:type="dxa"/>
            </w:tcMar>
          </w:tcPr>
          <w:p w14:paraId="06302D8F" w14:textId="478A62CE"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Warsaw</w:t>
            </w:r>
          </w:p>
        </w:tc>
        <w:tc>
          <w:tcPr>
            <w:tcW w:w="4110" w:type="dxa"/>
            <w:tcMar>
              <w:left w:w="28" w:type="dxa"/>
              <w:right w:w="28" w:type="dxa"/>
            </w:tcMar>
          </w:tcPr>
          <w:p w14:paraId="01508A9D" w14:textId="1D1C4A98" w:rsidR="00891609" w:rsidRPr="00AB436E" w:rsidRDefault="00891609" w:rsidP="00891609">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Author</w:t>
            </w:r>
            <w:r>
              <w:rPr>
                <w:rFonts w:ascii="Times New Roman" w:hAnsi="Times New Roman" w:cs="Times New Roman"/>
                <w:sz w:val="18"/>
                <w:szCs w:val="18"/>
                <w:lang w:val="en-US"/>
              </w:rPr>
              <w:t>’</w:t>
            </w:r>
            <w:r w:rsidRPr="00891609">
              <w:rPr>
                <w:rFonts w:ascii="Times New Roman" w:hAnsi="Times New Roman" w:cs="Times New Roman"/>
                <w:sz w:val="18"/>
                <w:szCs w:val="18"/>
                <w:lang w:val="en-US"/>
              </w:rPr>
              <w:t>s estimates</w:t>
            </w:r>
          </w:p>
        </w:tc>
        <w:tc>
          <w:tcPr>
            <w:tcW w:w="2410" w:type="dxa"/>
            <w:tcMar>
              <w:left w:w="28" w:type="dxa"/>
              <w:right w:w="28" w:type="dxa"/>
            </w:tcMar>
          </w:tcPr>
          <w:p w14:paraId="09E25D57" w14:textId="78B03FCA" w:rsidR="00891609" w:rsidRPr="00AB436E" w:rsidRDefault="00007CAB"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 xml:space="preserve">EUR </w:t>
            </w:r>
            <w:r w:rsidR="00891609" w:rsidRPr="00AB436E">
              <w:rPr>
                <w:rFonts w:ascii="Times New Roman" w:hAnsi="Times New Roman" w:cs="Times New Roman"/>
                <w:sz w:val="18"/>
                <w:szCs w:val="18"/>
                <w:lang w:val="en-US"/>
              </w:rPr>
              <w:t xml:space="preserve">1.42-4.25 </w:t>
            </w:r>
            <w:r w:rsidR="00891609">
              <w:rPr>
                <w:rFonts w:ascii="Times New Roman" w:hAnsi="Times New Roman" w:cs="Times New Roman"/>
                <w:sz w:val="18"/>
                <w:szCs w:val="18"/>
                <w:lang w:val="en-US"/>
              </w:rPr>
              <w:t>billion</w:t>
            </w:r>
            <w:r w:rsidR="00891609" w:rsidRPr="00AB436E">
              <w:rPr>
                <w:rFonts w:ascii="Times New Roman" w:hAnsi="Times New Roman" w:cs="Times New Roman"/>
                <w:sz w:val="18"/>
                <w:szCs w:val="18"/>
                <w:lang w:val="en-US"/>
              </w:rPr>
              <w:t xml:space="preserve"> </w:t>
            </w:r>
          </w:p>
        </w:tc>
        <w:tc>
          <w:tcPr>
            <w:tcW w:w="1985" w:type="dxa"/>
            <w:tcMar>
              <w:left w:w="28" w:type="dxa"/>
              <w:right w:w="28" w:type="dxa"/>
            </w:tcMar>
          </w:tcPr>
          <w:p w14:paraId="4C237DD7" w14:textId="547FD115" w:rsidR="00891609" w:rsidRPr="00123553" w:rsidRDefault="00C639C2" w:rsidP="0089160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w:t>
            </w:r>
            <w:r w:rsidR="00E74818">
              <w:rPr>
                <w:rFonts w:ascii="Times New Roman" w:hAnsi="Times New Roman" w:cs="Times New Roman"/>
                <w:sz w:val="18"/>
                <w:szCs w:val="18"/>
                <w:lang w:val="en-US"/>
              </w:rPr>
              <w:t>92</w:t>
            </w:r>
            <w:r w:rsidRPr="00123553">
              <w:rPr>
                <w:rFonts w:ascii="Times New Roman" w:hAnsi="Times New Roman" w:cs="Times New Roman"/>
                <w:sz w:val="18"/>
                <w:szCs w:val="18"/>
                <w:lang w:val="en-US"/>
              </w:rPr>
              <w:t>]</w:t>
            </w:r>
          </w:p>
        </w:tc>
      </w:tr>
      <w:tr w:rsidR="00891609" w:rsidRPr="00AB436E" w14:paraId="40745C24" w14:textId="77777777" w:rsidTr="0090437F">
        <w:tc>
          <w:tcPr>
            <w:tcW w:w="4138" w:type="dxa"/>
            <w:tcMar>
              <w:left w:w="28" w:type="dxa"/>
              <w:right w:w="28" w:type="dxa"/>
            </w:tcMar>
          </w:tcPr>
          <w:p w14:paraId="69D9107F" w14:textId="3030EE1C" w:rsidR="00891609" w:rsidRPr="00AB436E" w:rsidRDefault="00891609" w:rsidP="00891609">
            <w:pPr>
              <w:spacing w:after="0" w:line="240" w:lineRule="auto"/>
              <w:rPr>
                <w:rFonts w:ascii="Times New Roman" w:hAnsi="Times New Roman" w:cs="Times New Roman"/>
                <w:sz w:val="18"/>
                <w:szCs w:val="18"/>
                <w:lang w:val="en-US"/>
              </w:rPr>
            </w:pPr>
            <w:r w:rsidRPr="00ED62E2">
              <w:rPr>
                <w:rFonts w:ascii="Times New Roman" w:hAnsi="Times New Roman" w:cs="Times New Roman"/>
                <w:sz w:val="18"/>
                <w:szCs w:val="18"/>
                <w:lang w:val="en-US"/>
              </w:rPr>
              <w:t>Percentage of change in daily number of deaths due to an increase in air concentration by 10 mg/m</w:t>
            </w:r>
            <w:r w:rsidRPr="00ED62E2">
              <w:rPr>
                <w:rFonts w:ascii="Times New Roman" w:hAnsi="Times New Roman" w:cs="Times New Roman"/>
                <w:sz w:val="18"/>
                <w:szCs w:val="18"/>
                <w:vertAlign w:val="superscript"/>
                <w:lang w:val="en-US"/>
              </w:rPr>
              <w:t>3</w:t>
            </w:r>
            <w:r w:rsidRPr="00ED62E2">
              <w:rPr>
                <w:rFonts w:ascii="Times New Roman" w:hAnsi="Times New Roman" w:cs="Times New Roman"/>
                <w:sz w:val="18"/>
                <w:szCs w:val="18"/>
                <w:lang w:val="en-US"/>
              </w:rPr>
              <w:t xml:space="preserve"> (S</w:t>
            </w:r>
            <w:r>
              <w:rPr>
                <w:rFonts w:ascii="Times New Roman" w:hAnsi="Times New Roman" w:cs="Times New Roman"/>
                <w:sz w:val="18"/>
                <w:szCs w:val="18"/>
                <w:lang w:val="en-US"/>
              </w:rPr>
              <w:t>O</w:t>
            </w:r>
            <w:r w:rsidRPr="00ED62E2">
              <w:rPr>
                <w:rFonts w:ascii="Times New Roman" w:hAnsi="Times New Roman" w:cs="Times New Roman"/>
                <w:sz w:val="18"/>
                <w:szCs w:val="18"/>
                <w:vertAlign w:val="subscript"/>
                <w:lang w:val="en-US"/>
              </w:rPr>
              <w:t>2</w:t>
            </w:r>
            <w:r w:rsidRPr="00ED62E2">
              <w:rPr>
                <w:rFonts w:ascii="Times New Roman" w:hAnsi="Times New Roman" w:cs="Times New Roman"/>
                <w:sz w:val="18"/>
                <w:szCs w:val="18"/>
                <w:lang w:val="en-US"/>
              </w:rPr>
              <w:t>, dust BS, NO</w:t>
            </w:r>
            <w:r w:rsidRPr="00ED62E2">
              <w:rPr>
                <w:rFonts w:ascii="Times New Roman" w:hAnsi="Times New Roman" w:cs="Times New Roman"/>
                <w:sz w:val="18"/>
                <w:szCs w:val="18"/>
                <w:vertAlign w:val="subscript"/>
                <w:lang w:val="en-US"/>
              </w:rPr>
              <w:t>2</w:t>
            </w:r>
            <w:r w:rsidRPr="00ED62E2">
              <w:rPr>
                <w:rFonts w:ascii="Times New Roman" w:hAnsi="Times New Roman" w:cs="Times New Roman"/>
                <w:sz w:val="18"/>
                <w:szCs w:val="18"/>
                <w:lang w:val="en-US"/>
              </w:rPr>
              <w:t>)</w:t>
            </w:r>
          </w:p>
        </w:tc>
        <w:tc>
          <w:tcPr>
            <w:tcW w:w="710" w:type="dxa"/>
            <w:tcMar>
              <w:left w:w="28" w:type="dxa"/>
              <w:right w:w="28" w:type="dxa"/>
            </w:tcMar>
          </w:tcPr>
          <w:p w14:paraId="475AD9FD" w14:textId="77777777"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1992-1995</w:t>
            </w:r>
          </w:p>
        </w:tc>
        <w:tc>
          <w:tcPr>
            <w:tcW w:w="1559" w:type="dxa"/>
            <w:tcMar>
              <w:left w:w="28" w:type="dxa"/>
              <w:right w:w="28" w:type="dxa"/>
            </w:tcMar>
          </w:tcPr>
          <w:p w14:paraId="03699070" w14:textId="77777777"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 xml:space="preserve">Kraków, </w:t>
            </w:r>
            <w:proofErr w:type="spellStart"/>
            <w:r w:rsidRPr="00AB436E">
              <w:rPr>
                <w:rFonts w:ascii="Times New Roman" w:hAnsi="Times New Roman" w:cs="Times New Roman"/>
                <w:sz w:val="18"/>
                <w:szCs w:val="18"/>
                <w:lang w:val="en-US"/>
              </w:rPr>
              <w:t>Łódź</w:t>
            </w:r>
            <w:proofErr w:type="spellEnd"/>
            <w:r w:rsidRPr="00AB436E">
              <w:rPr>
                <w:rFonts w:ascii="Times New Roman" w:hAnsi="Times New Roman" w:cs="Times New Roman"/>
                <w:sz w:val="18"/>
                <w:szCs w:val="18"/>
                <w:lang w:val="en-US"/>
              </w:rPr>
              <w:t xml:space="preserve">, </w:t>
            </w:r>
            <w:proofErr w:type="spellStart"/>
            <w:r w:rsidRPr="00AB436E">
              <w:rPr>
                <w:rFonts w:ascii="Times New Roman" w:hAnsi="Times New Roman" w:cs="Times New Roman"/>
                <w:sz w:val="18"/>
                <w:szCs w:val="18"/>
                <w:lang w:val="en-US"/>
              </w:rPr>
              <w:t>Poznań</w:t>
            </w:r>
            <w:proofErr w:type="spellEnd"/>
            <w:r w:rsidRPr="00AB436E">
              <w:rPr>
                <w:rFonts w:ascii="Times New Roman" w:hAnsi="Times New Roman" w:cs="Times New Roman"/>
                <w:sz w:val="18"/>
                <w:szCs w:val="18"/>
                <w:lang w:val="en-US"/>
              </w:rPr>
              <w:t xml:space="preserve">, </w:t>
            </w:r>
            <w:proofErr w:type="spellStart"/>
            <w:r w:rsidRPr="00AB436E">
              <w:rPr>
                <w:rFonts w:ascii="Times New Roman" w:hAnsi="Times New Roman" w:cs="Times New Roman"/>
                <w:sz w:val="18"/>
                <w:szCs w:val="18"/>
                <w:lang w:val="en-US"/>
              </w:rPr>
              <w:t>Wrocław</w:t>
            </w:r>
            <w:proofErr w:type="spellEnd"/>
          </w:p>
        </w:tc>
        <w:tc>
          <w:tcPr>
            <w:tcW w:w="4110" w:type="dxa"/>
            <w:tcMar>
              <w:left w:w="28" w:type="dxa"/>
              <w:right w:w="28" w:type="dxa"/>
            </w:tcMar>
          </w:tcPr>
          <w:p w14:paraId="03D6BDC8" w14:textId="0E5B36E0" w:rsidR="00891609" w:rsidRPr="00AB436E" w:rsidRDefault="00891609" w:rsidP="00891609">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Based on phytosanitary comparisons and hospital data</w:t>
            </w:r>
          </w:p>
        </w:tc>
        <w:tc>
          <w:tcPr>
            <w:tcW w:w="2410" w:type="dxa"/>
            <w:tcMar>
              <w:left w:w="28" w:type="dxa"/>
              <w:right w:w="28" w:type="dxa"/>
            </w:tcMar>
          </w:tcPr>
          <w:p w14:paraId="5EBC70D7" w14:textId="2701AB8F"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0.1-0.9 (</w:t>
            </w:r>
            <w:r w:rsidR="00784693" w:rsidRPr="00784693">
              <w:rPr>
                <w:rFonts w:ascii="Times New Roman" w:hAnsi="Times New Roman" w:cs="Times New Roman"/>
                <w:sz w:val="18"/>
                <w:szCs w:val="18"/>
                <w:lang w:val="en-US"/>
              </w:rPr>
              <w:t>circulatory system</w:t>
            </w:r>
            <w:r w:rsidRPr="00AB436E">
              <w:rPr>
                <w:rFonts w:ascii="Times New Roman" w:hAnsi="Times New Roman" w:cs="Times New Roman"/>
                <w:sz w:val="18"/>
                <w:szCs w:val="18"/>
                <w:lang w:val="en-US"/>
              </w:rPr>
              <w:t>), 0.6-2.7 (</w:t>
            </w:r>
            <w:r w:rsidR="00784693" w:rsidRPr="00784693">
              <w:rPr>
                <w:rFonts w:ascii="Times New Roman" w:hAnsi="Times New Roman" w:cs="Times New Roman"/>
                <w:sz w:val="18"/>
                <w:szCs w:val="18"/>
                <w:lang w:val="en-US"/>
              </w:rPr>
              <w:t>respiratory system</w:t>
            </w:r>
            <w:r w:rsidRPr="00AB436E">
              <w:rPr>
                <w:rFonts w:ascii="Times New Roman" w:hAnsi="Times New Roman" w:cs="Times New Roman"/>
                <w:sz w:val="18"/>
                <w:szCs w:val="18"/>
                <w:lang w:val="en-US"/>
              </w:rPr>
              <w:t>)</w:t>
            </w:r>
          </w:p>
        </w:tc>
        <w:tc>
          <w:tcPr>
            <w:tcW w:w="1985" w:type="dxa"/>
            <w:tcMar>
              <w:left w:w="28" w:type="dxa"/>
              <w:right w:w="28" w:type="dxa"/>
            </w:tcMar>
          </w:tcPr>
          <w:p w14:paraId="7E41E17C" w14:textId="71F8EF0C" w:rsidR="00891609" w:rsidRPr="00123553" w:rsidRDefault="0074469A" w:rsidP="00141297">
            <w:pPr>
              <w:spacing w:after="0" w:line="240" w:lineRule="auto"/>
              <w:rPr>
                <w:rFonts w:ascii="Times New Roman" w:hAnsi="Times New Roman" w:cs="Times New Roman"/>
                <w:sz w:val="18"/>
                <w:szCs w:val="18"/>
              </w:rPr>
            </w:pPr>
            <w:r w:rsidRPr="00123553">
              <w:rPr>
                <w:rFonts w:ascii="Times New Roman" w:hAnsi="Times New Roman" w:cs="Times New Roman"/>
                <w:sz w:val="18"/>
                <w:szCs w:val="18"/>
              </w:rPr>
              <w:t>[1</w:t>
            </w:r>
            <w:r w:rsidR="00E74818">
              <w:rPr>
                <w:rFonts w:ascii="Times New Roman" w:hAnsi="Times New Roman" w:cs="Times New Roman"/>
                <w:sz w:val="18"/>
                <w:szCs w:val="18"/>
              </w:rPr>
              <w:t>26</w:t>
            </w:r>
            <w:r w:rsidRPr="00123553">
              <w:rPr>
                <w:rFonts w:ascii="Times New Roman" w:hAnsi="Times New Roman" w:cs="Times New Roman"/>
                <w:sz w:val="18"/>
                <w:szCs w:val="18"/>
              </w:rPr>
              <w:t>]</w:t>
            </w:r>
          </w:p>
        </w:tc>
      </w:tr>
      <w:tr w:rsidR="00891609" w:rsidRPr="00123553" w14:paraId="22C28622" w14:textId="77777777" w:rsidTr="0090437F">
        <w:tc>
          <w:tcPr>
            <w:tcW w:w="4138" w:type="dxa"/>
            <w:tcMar>
              <w:left w:w="28" w:type="dxa"/>
              <w:right w:w="28" w:type="dxa"/>
            </w:tcMar>
          </w:tcPr>
          <w:p w14:paraId="4AFFA1ED" w14:textId="564DA15A" w:rsidR="00891609" w:rsidRPr="00AB436E" w:rsidRDefault="00891609" w:rsidP="00891609">
            <w:pPr>
              <w:spacing w:after="0" w:line="240" w:lineRule="auto"/>
              <w:rPr>
                <w:rFonts w:ascii="Times New Roman" w:hAnsi="Times New Roman" w:cs="Times New Roman"/>
                <w:sz w:val="18"/>
                <w:szCs w:val="18"/>
                <w:lang w:val="en-US"/>
              </w:rPr>
            </w:pPr>
            <w:r w:rsidRPr="00ED62E2">
              <w:rPr>
                <w:rFonts w:ascii="Times New Roman" w:hAnsi="Times New Roman" w:cs="Times New Roman"/>
                <w:sz w:val="18"/>
                <w:szCs w:val="18"/>
                <w:lang w:val="en-US"/>
              </w:rPr>
              <w:t>Premature deaths due to exposure to PM</w:t>
            </w:r>
            <w:r w:rsidRPr="00ED62E2">
              <w:rPr>
                <w:rFonts w:ascii="Times New Roman" w:hAnsi="Times New Roman" w:cs="Times New Roman"/>
                <w:sz w:val="18"/>
                <w:szCs w:val="18"/>
                <w:vertAlign w:val="subscript"/>
                <w:lang w:val="en-US"/>
              </w:rPr>
              <w:t>2.5</w:t>
            </w:r>
            <w:r>
              <w:rPr>
                <w:rFonts w:ascii="Times New Roman" w:hAnsi="Times New Roman" w:cs="Times New Roman"/>
                <w:sz w:val="18"/>
                <w:szCs w:val="18"/>
                <w:lang w:val="en-US"/>
              </w:rPr>
              <w:t>,</w:t>
            </w:r>
            <w:r w:rsidRPr="00ED62E2">
              <w:rPr>
                <w:rFonts w:ascii="Times New Roman" w:hAnsi="Times New Roman" w:cs="Times New Roman"/>
                <w:sz w:val="18"/>
                <w:szCs w:val="18"/>
                <w:lang w:val="en-US"/>
              </w:rPr>
              <w:t xml:space="preserve"> NO</w:t>
            </w:r>
            <w:r w:rsidRPr="00ED62E2">
              <w:rPr>
                <w:rFonts w:ascii="Times New Roman" w:hAnsi="Times New Roman" w:cs="Times New Roman"/>
                <w:sz w:val="18"/>
                <w:szCs w:val="18"/>
                <w:vertAlign w:val="subscript"/>
                <w:lang w:val="en-US"/>
              </w:rPr>
              <w:t>2</w:t>
            </w:r>
            <w:r>
              <w:rPr>
                <w:rFonts w:ascii="Times New Roman" w:hAnsi="Times New Roman" w:cs="Times New Roman"/>
                <w:sz w:val="18"/>
                <w:szCs w:val="18"/>
                <w:lang w:val="en-US"/>
              </w:rPr>
              <w:t>,</w:t>
            </w:r>
            <w:r w:rsidRPr="00ED62E2">
              <w:rPr>
                <w:rFonts w:ascii="Times New Roman" w:hAnsi="Times New Roman" w:cs="Times New Roman"/>
                <w:sz w:val="18"/>
                <w:szCs w:val="18"/>
                <w:lang w:val="en-US"/>
              </w:rPr>
              <w:t xml:space="preserve"> dust, </w:t>
            </w:r>
            <w:r>
              <w:rPr>
                <w:rFonts w:ascii="Times New Roman" w:hAnsi="Times New Roman" w:cs="Times New Roman"/>
                <w:sz w:val="18"/>
                <w:szCs w:val="18"/>
                <w:lang w:val="en-US"/>
              </w:rPr>
              <w:t>O</w:t>
            </w:r>
            <w:r w:rsidRPr="00ED62E2">
              <w:rPr>
                <w:rFonts w:ascii="Times New Roman" w:hAnsi="Times New Roman" w:cs="Times New Roman"/>
                <w:sz w:val="18"/>
                <w:szCs w:val="18"/>
                <w:vertAlign w:val="subscript"/>
                <w:lang w:val="en-US"/>
              </w:rPr>
              <w:t>3</w:t>
            </w:r>
          </w:p>
        </w:tc>
        <w:tc>
          <w:tcPr>
            <w:tcW w:w="710" w:type="dxa"/>
            <w:tcMar>
              <w:left w:w="28" w:type="dxa"/>
              <w:right w:w="28" w:type="dxa"/>
            </w:tcMar>
          </w:tcPr>
          <w:p w14:paraId="4BF3DA90" w14:textId="77777777"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2016</w:t>
            </w:r>
          </w:p>
        </w:tc>
        <w:tc>
          <w:tcPr>
            <w:tcW w:w="1559" w:type="dxa"/>
            <w:tcMar>
              <w:left w:w="28" w:type="dxa"/>
              <w:right w:w="28" w:type="dxa"/>
            </w:tcMar>
          </w:tcPr>
          <w:p w14:paraId="65149B81" w14:textId="232923F1"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Poland</w:t>
            </w:r>
            <w:r w:rsidRPr="00AB436E">
              <w:rPr>
                <w:rFonts w:ascii="Times New Roman" w:hAnsi="Times New Roman" w:cs="Times New Roman"/>
                <w:sz w:val="18"/>
                <w:szCs w:val="18"/>
                <w:lang w:val="en-US"/>
              </w:rPr>
              <w:t xml:space="preserve"> (</w:t>
            </w:r>
            <w:r w:rsidRPr="00FC7C08">
              <w:rPr>
                <w:rFonts w:ascii="Times New Roman" w:hAnsi="Times New Roman" w:cs="Times New Roman"/>
                <w:sz w:val="18"/>
                <w:szCs w:val="18"/>
                <w:lang w:val="en-US"/>
              </w:rPr>
              <w:t>other EU countries and the entire EU are also included in the report</w:t>
            </w:r>
            <w:r w:rsidRPr="00AB436E">
              <w:rPr>
                <w:rFonts w:ascii="Times New Roman" w:hAnsi="Times New Roman" w:cs="Times New Roman"/>
                <w:sz w:val="18"/>
                <w:szCs w:val="18"/>
                <w:lang w:val="en-US"/>
              </w:rPr>
              <w:t>)</w:t>
            </w:r>
          </w:p>
        </w:tc>
        <w:tc>
          <w:tcPr>
            <w:tcW w:w="4110" w:type="dxa"/>
            <w:tcMar>
              <w:left w:w="28" w:type="dxa"/>
              <w:right w:w="28" w:type="dxa"/>
            </w:tcMar>
          </w:tcPr>
          <w:p w14:paraId="629E91DB" w14:textId="0E3232E1" w:rsidR="00891609" w:rsidRPr="00AB436E" w:rsidRDefault="00891609" w:rsidP="00891609">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Methodology of the European Environment Agency</w:t>
            </w:r>
          </w:p>
        </w:tc>
        <w:tc>
          <w:tcPr>
            <w:tcW w:w="2410" w:type="dxa"/>
            <w:tcMar>
              <w:left w:w="28" w:type="dxa"/>
              <w:right w:w="28" w:type="dxa"/>
            </w:tcMar>
          </w:tcPr>
          <w:p w14:paraId="784E7145" w14:textId="601D9E4B"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PM</w:t>
            </w:r>
            <w:r w:rsidRPr="00AB436E">
              <w:rPr>
                <w:rFonts w:ascii="Times New Roman" w:hAnsi="Times New Roman" w:cs="Times New Roman"/>
                <w:sz w:val="18"/>
                <w:szCs w:val="18"/>
                <w:vertAlign w:val="subscript"/>
                <w:lang w:val="en-US"/>
              </w:rPr>
              <w:t>2,5</w:t>
            </w:r>
            <w:r w:rsidRPr="00AB436E">
              <w:rPr>
                <w:rFonts w:ascii="Times New Roman" w:hAnsi="Times New Roman" w:cs="Times New Roman"/>
                <w:sz w:val="18"/>
                <w:szCs w:val="18"/>
                <w:lang w:val="en-US"/>
              </w:rPr>
              <w:t xml:space="preserve"> – 43.1 thous</w:t>
            </w:r>
            <w:r w:rsidR="00007CAB">
              <w:rPr>
                <w:rFonts w:ascii="Times New Roman" w:hAnsi="Times New Roman" w:cs="Times New Roman"/>
                <w:sz w:val="18"/>
                <w:szCs w:val="18"/>
                <w:lang w:val="en-US"/>
              </w:rPr>
              <w:t xml:space="preserve">and </w:t>
            </w:r>
            <w:r w:rsidR="00784693">
              <w:rPr>
                <w:rFonts w:ascii="Times New Roman" w:hAnsi="Times New Roman" w:cs="Times New Roman"/>
                <w:sz w:val="18"/>
                <w:szCs w:val="18"/>
                <w:lang w:val="en-US"/>
              </w:rPr>
              <w:t>persons</w:t>
            </w:r>
          </w:p>
          <w:p w14:paraId="745C67CA" w14:textId="652CB38E"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NO</w:t>
            </w:r>
            <w:r w:rsidRPr="00AB436E">
              <w:rPr>
                <w:rFonts w:ascii="Times New Roman" w:hAnsi="Times New Roman" w:cs="Times New Roman"/>
                <w:sz w:val="18"/>
                <w:szCs w:val="18"/>
                <w:vertAlign w:val="subscript"/>
                <w:lang w:val="en-US"/>
              </w:rPr>
              <w:t>2</w:t>
            </w:r>
            <w:r w:rsidRPr="00AB436E">
              <w:rPr>
                <w:rFonts w:ascii="Times New Roman" w:hAnsi="Times New Roman" w:cs="Times New Roman"/>
                <w:sz w:val="18"/>
                <w:szCs w:val="18"/>
                <w:lang w:val="en-US"/>
              </w:rPr>
              <w:t xml:space="preserve"> – 1.5 thous</w:t>
            </w:r>
            <w:r w:rsidR="00007CAB">
              <w:rPr>
                <w:rFonts w:ascii="Times New Roman" w:hAnsi="Times New Roman" w:cs="Times New Roman"/>
                <w:sz w:val="18"/>
                <w:szCs w:val="18"/>
                <w:lang w:val="en-US"/>
              </w:rPr>
              <w:t>and</w:t>
            </w:r>
            <w:r w:rsidRPr="00AB436E">
              <w:rPr>
                <w:rFonts w:ascii="Times New Roman" w:hAnsi="Times New Roman" w:cs="Times New Roman"/>
                <w:sz w:val="18"/>
                <w:szCs w:val="18"/>
                <w:lang w:val="en-US"/>
              </w:rPr>
              <w:t xml:space="preserve"> </w:t>
            </w:r>
            <w:r w:rsidR="00784693">
              <w:rPr>
                <w:rFonts w:ascii="Times New Roman" w:hAnsi="Times New Roman" w:cs="Times New Roman"/>
                <w:sz w:val="18"/>
                <w:szCs w:val="18"/>
                <w:lang w:val="en-US"/>
              </w:rPr>
              <w:t>persons</w:t>
            </w:r>
          </w:p>
          <w:p w14:paraId="180696D0" w14:textId="056666BD"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O</w:t>
            </w:r>
            <w:r w:rsidRPr="00AB436E">
              <w:rPr>
                <w:rFonts w:ascii="Times New Roman" w:hAnsi="Times New Roman" w:cs="Times New Roman"/>
                <w:sz w:val="18"/>
                <w:szCs w:val="18"/>
                <w:vertAlign w:val="subscript"/>
                <w:lang w:val="en-US"/>
              </w:rPr>
              <w:t>3</w:t>
            </w:r>
            <w:r w:rsidRPr="00AB436E">
              <w:rPr>
                <w:rFonts w:ascii="Times New Roman" w:hAnsi="Times New Roman" w:cs="Times New Roman"/>
                <w:sz w:val="18"/>
                <w:szCs w:val="18"/>
                <w:lang w:val="en-US"/>
              </w:rPr>
              <w:t xml:space="preserve"> – 1.1 thous</w:t>
            </w:r>
            <w:r w:rsidR="00007CAB">
              <w:rPr>
                <w:rFonts w:ascii="Times New Roman" w:hAnsi="Times New Roman" w:cs="Times New Roman"/>
                <w:sz w:val="18"/>
                <w:szCs w:val="18"/>
                <w:lang w:val="en-US"/>
              </w:rPr>
              <w:t>and</w:t>
            </w:r>
            <w:r w:rsidRPr="00AB436E">
              <w:rPr>
                <w:rFonts w:ascii="Times New Roman" w:hAnsi="Times New Roman" w:cs="Times New Roman"/>
                <w:sz w:val="18"/>
                <w:szCs w:val="18"/>
                <w:lang w:val="en-US"/>
              </w:rPr>
              <w:t xml:space="preserve"> </w:t>
            </w:r>
            <w:r w:rsidR="00784693">
              <w:rPr>
                <w:rFonts w:ascii="Times New Roman" w:hAnsi="Times New Roman" w:cs="Times New Roman"/>
                <w:sz w:val="18"/>
                <w:szCs w:val="18"/>
                <w:lang w:val="en-US"/>
              </w:rPr>
              <w:t>persons</w:t>
            </w:r>
          </w:p>
        </w:tc>
        <w:tc>
          <w:tcPr>
            <w:tcW w:w="1985" w:type="dxa"/>
            <w:tcMar>
              <w:left w:w="28" w:type="dxa"/>
              <w:right w:w="28" w:type="dxa"/>
            </w:tcMar>
          </w:tcPr>
          <w:p w14:paraId="4FD468BA" w14:textId="359AD224" w:rsidR="00891609" w:rsidRPr="00123553" w:rsidRDefault="00C639C2" w:rsidP="00891609">
            <w:pPr>
              <w:spacing w:after="0" w:line="240" w:lineRule="auto"/>
              <w:rPr>
                <w:rFonts w:ascii="Times New Roman" w:hAnsi="Times New Roman" w:cs="Times New Roman"/>
                <w:sz w:val="18"/>
                <w:szCs w:val="18"/>
                <w:lang w:val="en-US"/>
              </w:rPr>
            </w:pPr>
            <w:r w:rsidRPr="00123553">
              <w:rPr>
                <w:rFonts w:ascii="Times New Roman" w:eastAsia="Times New Roman" w:hAnsi="Times New Roman" w:cs="Times New Roman"/>
                <w:sz w:val="18"/>
                <w:szCs w:val="18"/>
                <w:lang w:val="en-US"/>
              </w:rPr>
              <w:t>[</w:t>
            </w:r>
            <w:r w:rsidR="00E74818">
              <w:rPr>
                <w:rFonts w:ascii="Times New Roman" w:eastAsia="Times New Roman" w:hAnsi="Times New Roman" w:cs="Times New Roman"/>
                <w:sz w:val="18"/>
                <w:szCs w:val="18"/>
                <w:lang w:val="en-US"/>
              </w:rPr>
              <w:t>21</w:t>
            </w:r>
            <w:r w:rsidRPr="00123553">
              <w:rPr>
                <w:rFonts w:ascii="Times New Roman" w:eastAsia="Times New Roman" w:hAnsi="Times New Roman" w:cs="Times New Roman"/>
                <w:sz w:val="18"/>
                <w:szCs w:val="18"/>
                <w:lang w:val="en-US"/>
              </w:rPr>
              <w:t>]</w:t>
            </w:r>
          </w:p>
        </w:tc>
      </w:tr>
      <w:tr w:rsidR="00891609" w:rsidRPr="00AB436E" w14:paraId="3B7C1061" w14:textId="77777777" w:rsidTr="0090437F">
        <w:tc>
          <w:tcPr>
            <w:tcW w:w="4138" w:type="dxa"/>
            <w:tcMar>
              <w:left w:w="28" w:type="dxa"/>
              <w:right w:w="28" w:type="dxa"/>
            </w:tcMar>
          </w:tcPr>
          <w:p w14:paraId="1BA082AC" w14:textId="24EE0A92" w:rsidR="00891609" w:rsidRPr="00AB436E" w:rsidRDefault="00891609" w:rsidP="00891609">
            <w:pPr>
              <w:spacing w:after="0" w:line="240" w:lineRule="auto"/>
              <w:rPr>
                <w:rFonts w:ascii="Times New Roman" w:hAnsi="Times New Roman" w:cs="Times New Roman"/>
                <w:sz w:val="18"/>
                <w:szCs w:val="18"/>
                <w:lang w:val="en-US"/>
              </w:rPr>
            </w:pPr>
            <w:r w:rsidRPr="00ED62E2">
              <w:rPr>
                <w:rFonts w:ascii="Times New Roman" w:hAnsi="Times New Roman" w:cs="Times New Roman"/>
                <w:sz w:val="18"/>
                <w:szCs w:val="18"/>
                <w:lang w:val="en-US"/>
              </w:rPr>
              <w:t>Number of deaths due to cardiovascular and lung diseases due to excessive concentration of PM</w:t>
            </w:r>
            <w:r w:rsidRPr="00ED62E2">
              <w:rPr>
                <w:rFonts w:ascii="Times New Roman" w:hAnsi="Times New Roman" w:cs="Times New Roman"/>
                <w:sz w:val="18"/>
                <w:szCs w:val="18"/>
                <w:vertAlign w:val="subscript"/>
                <w:lang w:val="en-US"/>
              </w:rPr>
              <w:t>10</w:t>
            </w:r>
            <w:r w:rsidRPr="00ED62E2">
              <w:rPr>
                <w:rFonts w:ascii="Times New Roman" w:hAnsi="Times New Roman" w:cs="Times New Roman"/>
                <w:sz w:val="18"/>
                <w:szCs w:val="18"/>
                <w:lang w:val="en-US"/>
              </w:rPr>
              <w:t xml:space="preserve"> and PM</w:t>
            </w:r>
            <w:r w:rsidRPr="00ED62E2">
              <w:rPr>
                <w:rFonts w:ascii="Times New Roman" w:hAnsi="Times New Roman" w:cs="Times New Roman"/>
                <w:sz w:val="18"/>
                <w:szCs w:val="18"/>
                <w:vertAlign w:val="subscript"/>
                <w:lang w:val="en-US"/>
              </w:rPr>
              <w:t>2.5</w:t>
            </w:r>
            <w:r w:rsidRPr="00ED62E2">
              <w:rPr>
                <w:rFonts w:ascii="Times New Roman" w:hAnsi="Times New Roman" w:cs="Times New Roman"/>
                <w:sz w:val="18"/>
                <w:szCs w:val="18"/>
                <w:lang w:val="en-US"/>
              </w:rPr>
              <w:t xml:space="preserve"> dust</w:t>
            </w:r>
          </w:p>
        </w:tc>
        <w:tc>
          <w:tcPr>
            <w:tcW w:w="710" w:type="dxa"/>
            <w:tcMar>
              <w:left w:w="28" w:type="dxa"/>
              <w:right w:w="28" w:type="dxa"/>
            </w:tcMar>
          </w:tcPr>
          <w:p w14:paraId="77C1BC6D" w14:textId="77777777"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2015</w:t>
            </w:r>
          </w:p>
        </w:tc>
        <w:tc>
          <w:tcPr>
            <w:tcW w:w="1559" w:type="dxa"/>
            <w:tcMar>
              <w:left w:w="28" w:type="dxa"/>
              <w:right w:w="28" w:type="dxa"/>
            </w:tcMar>
          </w:tcPr>
          <w:p w14:paraId="5E66876C" w14:textId="6E4AA6A2"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Warsaw</w:t>
            </w:r>
          </w:p>
        </w:tc>
        <w:tc>
          <w:tcPr>
            <w:tcW w:w="4110" w:type="dxa"/>
            <w:tcMar>
              <w:left w:w="28" w:type="dxa"/>
              <w:right w:w="28" w:type="dxa"/>
            </w:tcMar>
          </w:tcPr>
          <w:p w14:paraId="1E6634BF" w14:textId="6B6CB659" w:rsidR="00891609" w:rsidRPr="00AB436E" w:rsidRDefault="00891609" w:rsidP="00891609">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Based on phytosanitary comparisons and hospital data</w:t>
            </w:r>
          </w:p>
        </w:tc>
        <w:tc>
          <w:tcPr>
            <w:tcW w:w="2410" w:type="dxa"/>
            <w:tcMar>
              <w:left w:w="28" w:type="dxa"/>
              <w:right w:w="28" w:type="dxa"/>
            </w:tcMar>
          </w:tcPr>
          <w:p w14:paraId="52023630" w14:textId="23060009" w:rsidR="00891609" w:rsidRPr="00AB436E" w:rsidRDefault="00784693" w:rsidP="00891609">
            <w:pPr>
              <w:spacing w:after="0" w:line="240" w:lineRule="auto"/>
              <w:rPr>
                <w:rFonts w:ascii="Times New Roman" w:hAnsi="Times New Roman" w:cs="Times New Roman"/>
                <w:sz w:val="18"/>
                <w:szCs w:val="18"/>
                <w:lang w:val="en-US"/>
              </w:rPr>
            </w:pPr>
            <w:r w:rsidRPr="00784693">
              <w:rPr>
                <w:rFonts w:ascii="Times New Roman" w:hAnsi="Times New Roman" w:cs="Times New Roman"/>
                <w:sz w:val="18"/>
                <w:szCs w:val="18"/>
                <w:lang w:val="en-US"/>
              </w:rPr>
              <w:t>1,400-1,800 deaths per year, including 600-1,000 due to chronic obstructive pulmonary disease</w:t>
            </w:r>
          </w:p>
        </w:tc>
        <w:tc>
          <w:tcPr>
            <w:tcW w:w="1985" w:type="dxa"/>
            <w:tcMar>
              <w:left w:w="28" w:type="dxa"/>
              <w:right w:w="28" w:type="dxa"/>
            </w:tcMar>
          </w:tcPr>
          <w:p w14:paraId="39E5AF1F" w14:textId="726C9A24" w:rsidR="00891609" w:rsidRPr="00123553" w:rsidRDefault="00C639C2" w:rsidP="00891609">
            <w:pPr>
              <w:spacing w:after="0" w:line="240" w:lineRule="auto"/>
              <w:rPr>
                <w:rFonts w:ascii="Times New Roman" w:hAnsi="Times New Roman" w:cs="Times New Roman"/>
                <w:sz w:val="18"/>
                <w:szCs w:val="18"/>
                <w:lang w:val="en-US"/>
              </w:rPr>
            </w:pPr>
            <w:r w:rsidRPr="00123553">
              <w:rPr>
                <w:rFonts w:ascii="Times New Roman" w:hAnsi="Times New Roman" w:cs="Times New Roman"/>
                <w:sz w:val="18"/>
                <w:szCs w:val="18"/>
                <w:lang w:val="en-US"/>
              </w:rPr>
              <w:t xml:space="preserve"> [</w:t>
            </w:r>
            <w:r w:rsidR="00E74818">
              <w:rPr>
                <w:rFonts w:ascii="Times New Roman" w:hAnsi="Times New Roman" w:cs="Times New Roman"/>
                <w:sz w:val="18"/>
                <w:szCs w:val="18"/>
                <w:lang w:val="en-US"/>
              </w:rPr>
              <w:t>92</w:t>
            </w:r>
            <w:r w:rsidRPr="00123553">
              <w:rPr>
                <w:rFonts w:ascii="Times New Roman" w:hAnsi="Times New Roman" w:cs="Times New Roman"/>
                <w:sz w:val="18"/>
                <w:szCs w:val="18"/>
                <w:lang w:val="en-US"/>
              </w:rPr>
              <w:t>]</w:t>
            </w:r>
          </w:p>
        </w:tc>
      </w:tr>
      <w:tr w:rsidR="00891609" w:rsidRPr="00AB436E" w14:paraId="7D4B2674" w14:textId="77777777" w:rsidTr="0090437F">
        <w:tc>
          <w:tcPr>
            <w:tcW w:w="4138" w:type="dxa"/>
            <w:tcMar>
              <w:left w:w="28" w:type="dxa"/>
              <w:right w:w="28" w:type="dxa"/>
            </w:tcMar>
          </w:tcPr>
          <w:p w14:paraId="218D2418" w14:textId="7D329C90" w:rsidR="00891609" w:rsidRPr="00AB436E" w:rsidRDefault="00891609" w:rsidP="00891609">
            <w:pPr>
              <w:spacing w:after="0" w:line="240" w:lineRule="auto"/>
              <w:rPr>
                <w:rFonts w:ascii="Times New Roman" w:hAnsi="Times New Roman" w:cs="Times New Roman"/>
                <w:sz w:val="18"/>
                <w:szCs w:val="18"/>
                <w:lang w:val="en-US"/>
              </w:rPr>
            </w:pPr>
            <w:r w:rsidRPr="00ED62E2">
              <w:rPr>
                <w:rFonts w:ascii="Times New Roman" w:hAnsi="Times New Roman" w:cs="Times New Roman"/>
                <w:sz w:val="18"/>
                <w:szCs w:val="18"/>
                <w:lang w:val="en-US"/>
              </w:rPr>
              <w:t>The cost of renovating buildings due to air pollution (mainly low emissions)</w:t>
            </w:r>
          </w:p>
        </w:tc>
        <w:tc>
          <w:tcPr>
            <w:tcW w:w="710" w:type="dxa"/>
            <w:tcMar>
              <w:left w:w="28" w:type="dxa"/>
              <w:right w:w="28" w:type="dxa"/>
            </w:tcMar>
          </w:tcPr>
          <w:p w14:paraId="3EAE71CE" w14:textId="5F8134FE" w:rsidR="00891609" w:rsidRPr="00AB436E" w:rsidRDefault="00891609" w:rsidP="00891609">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about</w:t>
            </w:r>
            <w:r w:rsidRPr="00AB436E">
              <w:rPr>
                <w:rFonts w:ascii="Times New Roman" w:hAnsi="Times New Roman" w:cs="Times New Roman"/>
                <w:sz w:val="18"/>
                <w:szCs w:val="18"/>
                <w:lang w:val="en-US"/>
              </w:rPr>
              <w:t xml:space="preserve"> 2013</w:t>
            </w:r>
          </w:p>
        </w:tc>
        <w:tc>
          <w:tcPr>
            <w:tcW w:w="1559" w:type="dxa"/>
            <w:tcMar>
              <w:left w:w="28" w:type="dxa"/>
              <w:right w:w="28" w:type="dxa"/>
            </w:tcMar>
          </w:tcPr>
          <w:p w14:paraId="4550B172" w14:textId="77777777" w:rsidR="00891609" w:rsidRPr="00AB436E" w:rsidRDefault="00891609"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Kraków</w:t>
            </w:r>
          </w:p>
        </w:tc>
        <w:tc>
          <w:tcPr>
            <w:tcW w:w="4110" w:type="dxa"/>
            <w:tcMar>
              <w:left w:w="28" w:type="dxa"/>
              <w:right w:w="28" w:type="dxa"/>
            </w:tcMar>
          </w:tcPr>
          <w:p w14:paraId="43B43270" w14:textId="02FFE71E" w:rsidR="00891609" w:rsidRPr="00AB436E" w:rsidRDefault="00891609" w:rsidP="00891609">
            <w:pPr>
              <w:spacing w:after="0" w:line="240" w:lineRule="auto"/>
              <w:rPr>
                <w:rFonts w:ascii="Times New Roman" w:hAnsi="Times New Roman" w:cs="Times New Roman"/>
                <w:sz w:val="18"/>
                <w:szCs w:val="18"/>
                <w:lang w:val="en-US"/>
              </w:rPr>
            </w:pPr>
            <w:r w:rsidRPr="00891609">
              <w:rPr>
                <w:rFonts w:ascii="Times New Roman" w:hAnsi="Times New Roman" w:cs="Times New Roman"/>
                <w:sz w:val="18"/>
                <w:szCs w:val="18"/>
                <w:lang w:val="en-US"/>
              </w:rPr>
              <w:t>Author</w:t>
            </w:r>
            <w:r>
              <w:rPr>
                <w:rFonts w:ascii="Times New Roman" w:hAnsi="Times New Roman" w:cs="Times New Roman"/>
                <w:sz w:val="18"/>
                <w:szCs w:val="18"/>
                <w:lang w:val="en-US"/>
              </w:rPr>
              <w:t>’</w:t>
            </w:r>
            <w:r w:rsidRPr="00891609">
              <w:rPr>
                <w:rFonts w:ascii="Times New Roman" w:hAnsi="Times New Roman" w:cs="Times New Roman"/>
                <w:sz w:val="18"/>
                <w:szCs w:val="18"/>
                <w:lang w:val="en-US"/>
              </w:rPr>
              <w:t>s estimates</w:t>
            </w:r>
          </w:p>
        </w:tc>
        <w:tc>
          <w:tcPr>
            <w:tcW w:w="2410" w:type="dxa"/>
            <w:tcMar>
              <w:left w:w="28" w:type="dxa"/>
              <w:right w:w="28" w:type="dxa"/>
            </w:tcMar>
          </w:tcPr>
          <w:p w14:paraId="72FFCC39" w14:textId="61514D5D" w:rsidR="00891609" w:rsidRPr="00AB436E" w:rsidRDefault="00007CAB" w:rsidP="00891609">
            <w:pPr>
              <w:spacing w:after="0" w:line="240" w:lineRule="auto"/>
              <w:rPr>
                <w:rFonts w:ascii="Times New Roman" w:hAnsi="Times New Roman" w:cs="Times New Roman"/>
                <w:sz w:val="18"/>
                <w:szCs w:val="18"/>
                <w:lang w:val="en-US"/>
              </w:rPr>
            </w:pPr>
            <w:r w:rsidRPr="00AB436E">
              <w:rPr>
                <w:rFonts w:ascii="Times New Roman" w:hAnsi="Times New Roman" w:cs="Times New Roman"/>
                <w:sz w:val="18"/>
                <w:szCs w:val="18"/>
                <w:lang w:val="en-US"/>
              </w:rPr>
              <w:t xml:space="preserve">EUR </w:t>
            </w:r>
            <w:r w:rsidR="00891609" w:rsidRPr="00AB436E">
              <w:rPr>
                <w:rFonts w:ascii="Times New Roman" w:hAnsi="Times New Roman" w:cs="Times New Roman"/>
                <w:sz w:val="18"/>
                <w:szCs w:val="18"/>
                <w:lang w:val="en-US"/>
              </w:rPr>
              <w:t xml:space="preserve">9.45 </w:t>
            </w:r>
            <w:r>
              <w:rPr>
                <w:rFonts w:ascii="Times New Roman" w:hAnsi="Times New Roman" w:cs="Times New Roman"/>
                <w:sz w:val="18"/>
                <w:szCs w:val="18"/>
                <w:lang w:val="en-US"/>
              </w:rPr>
              <w:t>million</w:t>
            </w:r>
            <w:r w:rsidR="00891609" w:rsidRPr="00AB436E">
              <w:rPr>
                <w:rFonts w:ascii="Times New Roman" w:hAnsi="Times New Roman" w:cs="Times New Roman"/>
                <w:sz w:val="18"/>
                <w:szCs w:val="18"/>
                <w:lang w:val="en-US"/>
              </w:rPr>
              <w:t xml:space="preserve"> </w:t>
            </w:r>
          </w:p>
        </w:tc>
        <w:tc>
          <w:tcPr>
            <w:tcW w:w="1985" w:type="dxa"/>
            <w:tcMar>
              <w:left w:w="28" w:type="dxa"/>
              <w:right w:w="28" w:type="dxa"/>
            </w:tcMar>
          </w:tcPr>
          <w:p w14:paraId="5A4AA93B" w14:textId="1C04CDBC" w:rsidR="00891609" w:rsidRPr="00AB436E" w:rsidRDefault="00C639C2" w:rsidP="00141297">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Pr="00123553">
              <w:rPr>
                <w:rFonts w:ascii="Times New Roman" w:hAnsi="Times New Roman" w:cs="Times New Roman"/>
                <w:sz w:val="18"/>
                <w:szCs w:val="18"/>
                <w:lang w:val="en-US"/>
              </w:rPr>
              <w:t>[1</w:t>
            </w:r>
            <w:r w:rsidR="00E74818">
              <w:rPr>
                <w:rFonts w:ascii="Times New Roman" w:hAnsi="Times New Roman" w:cs="Times New Roman"/>
                <w:sz w:val="18"/>
                <w:szCs w:val="18"/>
                <w:lang w:val="en-US"/>
              </w:rPr>
              <w:t>27</w:t>
            </w:r>
            <w:r w:rsidRPr="00123553">
              <w:rPr>
                <w:rFonts w:ascii="Times New Roman" w:hAnsi="Times New Roman" w:cs="Times New Roman"/>
                <w:sz w:val="18"/>
                <w:szCs w:val="18"/>
                <w:lang w:val="en-US"/>
              </w:rPr>
              <w:t>]</w:t>
            </w:r>
          </w:p>
        </w:tc>
      </w:tr>
    </w:tbl>
    <w:p w14:paraId="470F312B" w14:textId="77777777" w:rsidR="003A5705" w:rsidRPr="00AB436E" w:rsidRDefault="003A5705">
      <w:pPr>
        <w:rPr>
          <w:sz w:val="18"/>
          <w:szCs w:val="18"/>
          <w:lang w:val="en-US"/>
        </w:rPr>
      </w:pPr>
    </w:p>
    <w:sectPr w:rsidR="003A5705" w:rsidRPr="00AB436E" w:rsidSect="003A570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08"/>
    <w:rsid w:val="00007766"/>
    <w:rsid w:val="00007CAB"/>
    <w:rsid w:val="00023B36"/>
    <w:rsid w:val="000478FA"/>
    <w:rsid w:val="000E28B1"/>
    <w:rsid w:val="00123553"/>
    <w:rsid w:val="00141297"/>
    <w:rsid w:val="001A0E0D"/>
    <w:rsid w:val="001D7ED6"/>
    <w:rsid w:val="00263557"/>
    <w:rsid w:val="002A126A"/>
    <w:rsid w:val="002B5F63"/>
    <w:rsid w:val="00304E28"/>
    <w:rsid w:val="00324F05"/>
    <w:rsid w:val="00397DFC"/>
    <w:rsid w:val="003A5705"/>
    <w:rsid w:val="003B7508"/>
    <w:rsid w:val="003C388E"/>
    <w:rsid w:val="003F4AE9"/>
    <w:rsid w:val="004072B9"/>
    <w:rsid w:val="00424EA3"/>
    <w:rsid w:val="00487A08"/>
    <w:rsid w:val="004F51AC"/>
    <w:rsid w:val="005219C0"/>
    <w:rsid w:val="00581D37"/>
    <w:rsid w:val="005A0219"/>
    <w:rsid w:val="005B0EEF"/>
    <w:rsid w:val="005B330B"/>
    <w:rsid w:val="005B535E"/>
    <w:rsid w:val="005D1552"/>
    <w:rsid w:val="00682E4F"/>
    <w:rsid w:val="0069042F"/>
    <w:rsid w:val="0069156A"/>
    <w:rsid w:val="006D2388"/>
    <w:rsid w:val="0074469A"/>
    <w:rsid w:val="00784693"/>
    <w:rsid w:val="007C7303"/>
    <w:rsid w:val="007E49B0"/>
    <w:rsid w:val="00891609"/>
    <w:rsid w:val="00893BFE"/>
    <w:rsid w:val="0090437F"/>
    <w:rsid w:val="0092290E"/>
    <w:rsid w:val="00952FD0"/>
    <w:rsid w:val="009F7F6D"/>
    <w:rsid w:val="00A172D6"/>
    <w:rsid w:val="00A92752"/>
    <w:rsid w:val="00A97146"/>
    <w:rsid w:val="00AB436E"/>
    <w:rsid w:val="00AC43B9"/>
    <w:rsid w:val="00AC6466"/>
    <w:rsid w:val="00AD61EA"/>
    <w:rsid w:val="00AE6DE8"/>
    <w:rsid w:val="00B06CDC"/>
    <w:rsid w:val="00B452F4"/>
    <w:rsid w:val="00B65AF8"/>
    <w:rsid w:val="00B8293A"/>
    <w:rsid w:val="00B92514"/>
    <w:rsid w:val="00B94EEA"/>
    <w:rsid w:val="00B964CB"/>
    <w:rsid w:val="00C603BF"/>
    <w:rsid w:val="00C639C2"/>
    <w:rsid w:val="00C651B7"/>
    <w:rsid w:val="00CA60F8"/>
    <w:rsid w:val="00CB41F3"/>
    <w:rsid w:val="00CC3A23"/>
    <w:rsid w:val="00CD3351"/>
    <w:rsid w:val="00CF1FCA"/>
    <w:rsid w:val="00D300F4"/>
    <w:rsid w:val="00DB083F"/>
    <w:rsid w:val="00DC0547"/>
    <w:rsid w:val="00DC6B11"/>
    <w:rsid w:val="00E1433B"/>
    <w:rsid w:val="00E74818"/>
    <w:rsid w:val="00EA13A2"/>
    <w:rsid w:val="00ED62E2"/>
    <w:rsid w:val="00EE48C5"/>
    <w:rsid w:val="00F25BFF"/>
    <w:rsid w:val="00F60D3F"/>
    <w:rsid w:val="00FC7C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03B16"/>
  <w15:docId w15:val="{2FB4D7EE-AD72-4B1F-A5B9-E93257B5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A08"/>
    <w:rPr>
      <w:rFonts w:eastAsiaTheme="minorEastAsia"/>
      <w:lang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87A08"/>
    <w:rPr>
      <w:sz w:val="16"/>
      <w:szCs w:val="16"/>
    </w:rPr>
  </w:style>
  <w:style w:type="paragraph" w:styleId="CommentText">
    <w:name w:val="annotation text"/>
    <w:basedOn w:val="Normal"/>
    <w:link w:val="CommentTextChar"/>
    <w:uiPriority w:val="99"/>
    <w:semiHidden/>
    <w:unhideWhenUsed/>
    <w:rsid w:val="00487A08"/>
    <w:pPr>
      <w:spacing w:line="240" w:lineRule="auto"/>
    </w:pPr>
    <w:rPr>
      <w:sz w:val="20"/>
      <w:szCs w:val="20"/>
    </w:rPr>
  </w:style>
  <w:style w:type="character" w:customStyle="1" w:styleId="CommentTextChar">
    <w:name w:val="Comment Text Char"/>
    <w:basedOn w:val="DefaultParagraphFont"/>
    <w:link w:val="CommentText"/>
    <w:uiPriority w:val="99"/>
    <w:semiHidden/>
    <w:rsid w:val="00487A08"/>
    <w:rPr>
      <w:rFonts w:eastAsiaTheme="minorEastAsia"/>
      <w:sz w:val="20"/>
      <w:szCs w:val="20"/>
      <w:lang w:eastAsia="pl-PL"/>
    </w:rPr>
  </w:style>
  <w:style w:type="paragraph" w:styleId="CommentSubject">
    <w:name w:val="annotation subject"/>
    <w:basedOn w:val="CommentText"/>
    <w:next w:val="CommentText"/>
    <w:link w:val="CommentSubjectChar"/>
    <w:uiPriority w:val="99"/>
    <w:semiHidden/>
    <w:unhideWhenUsed/>
    <w:rsid w:val="00CC3A23"/>
    <w:rPr>
      <w:b/>
      <w:bCs/>
    </w:rPr>
  </w:style>
  <w:style w:type="character" w:customStyle="1" w:styleId="CommentSubjectChar">
    <w:name w:val="Comment Subject Char"/>
    <w:basedOn w:val="CommentTextChar"/>
    <w:link w:val="CommentSubject"/>
    <w:uiPriority w:val="99"/>
    <w:semiHidden/>
    <w:rsid w:val="00CC3A23"/>
    <w:rPr>
      <w:rFonts w:eastAsiaTheme="minorEastAsia"/>
      <w:b/>
      <w:bCs/>
      <w:sz w:val="20"/>
      <w:szCs w:val="20"/>
      <w:lang w:eastAsia="pl-PL"/>
    </w:rPr>
  </w:style>
  <w:style w:type="paragraph" w:styleId="BalloonText">
    <w:name w:val="Balloon Text"/>
    <w:basedOn w:val="Normal"/>
    <w:link w:val="BalloonTextChar"/>
    <w:uiPriority w:val="99"/>
    <w:semiHidden/>
    <w:unhideWhenUsed/>
    <w:rsid w:val="00CC3A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3A23"/>
    <w:rPr>
      <w:rFonts w:ascii="Segoe UI" w:eastAsiaTheme="minorEastAsia" w:hAnsi="Segoe UI" w:cs="Segoe UI"/>
      <w:sz w:val="18"/>
      <w:szCs w:val="18"/>
      <w:lang w:eastAsia="pl-PL"/>
    </w:rPr>
  </w:style>
  <w:style w:type="character" w:customStyle="1" w:styleId="text">
    <w:name w:val="text"/>
    <w:basedOn w:val="DefaultParagraphFont"/>
    <w:rsid w:val="0092290E"/>
  </w:style>
  <w:style w:type="character" w:styleId="Emphasis">
    <w:name w:val="Emphasis"/>
    <w:basedOn w:val="DefaultParagraphFont"/>
    <w:uiPriority w:val="20"/>
    <w:qFormat/>
    <w:rsid w:val="009229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AE782-4420-475C-B43F-86748190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2433</Words>
  <Characters>13080</Characters>
  <Application>Microsoft Office Word</Application>
  <DocSecurity>0</DocSecurity>
  <Lines>660</Lines>
  <Paragraphs>421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Agata Kolomanska</cp:lastModifiedBy>
  <cp:revision>3</cp:revision>
  <dcterms:created xsi:type="dcterms:W3CDTF">2020-06-28T15:49:00Z</dcterms:created>
  <dcterms:modified xsi:type="dcterms:W3CDTF">2020-06-29T07:39:00Z</dcterms:modified>
</cp:coreProperties>
</file>